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3025A0" w14:textId="47080501" w:rsidR="00FB0488" w:rsidRDefault="00FB0488" w:rsidP="00FB0488">
      <w:pPr>
        <w:spacing w:after="0" w:line="360" w:lineRule="auto"/>
        <w:jc w:val="both"/>
        <w:rPr>
          <w:rFonts w:ascii="Times New Roman" w:eastAsia="Times New Roman" w:hAnsi="Times New Roman" w:cs="Times New Roman"/>
          <w:b/>
          <w:bCs/>
          <w:color w:val="0E101A"/>
          <w:sz w:val="24"/>
          <w:szCs w:val="24"/>
          <w:lang w:eastAsia="en-IN"/>
        </w:rPr>
      </w:pPr>
      <w:r w:rsidRPr="00FB0488">
        <w:rPr>
          <w:rFonts w:ascii="Times New Roman" w:eastAsia="Times New Roman" w:hAnsi="Times New Roman" w:cs="Times New Roman"/>
          <w:b/>
          <w:bCs/>
          <w:color w:val="0E101A"/>
          <w:sz w:val="24"/>
          <w:szCs w:val="24"/>
          <w:lang w:eastAsia="en-IN"/>
        </w:rPr>
        <w:t xml:space="preserve">Impact of </w:t>
      </w:r>
      <w:r>
        <w:rPr>
          <w:rFonts w:ascii="Times New Roman" w:eastAsia="Times New Roman" w:hAnsi="Times New Roman" w:cs="Times New Roman"/>
          <w:b/>
          <w:bCs/>
          <w:color w:val="0E101A"/>
          <w:sz w:val="24"/>
          <w:szCs w:val="24"/>
          <w:lang w:eastAsia="en-IN"/>
        </w:rPr>
        <w:t>t</w:t>
      </w:r>
      <w:r w:rsidRPr="00FB0488">
        <w:rPr>
          <w:rFonts w:ascii="Times New Roman" w:eastAsia="Times New Roman" w:hAnsi="Times New Roman" w:cs="Times New Roman"/>
          <w:b/>
          <w:bCs/>
          <w:color w:val="0E101A"/>
          <w:sz w:val="24"/>
          <w:szCs w:val="24"/>
          <w:lang w:eastAsia="en-IN"/>
        </w:rPr>
        <w:t>he prohibition of Child Marriage (Amendment) Bill,2021 on Indian women.</w:t>
      </w:r>
    </w:p>
    <w:p w14:paraId="56247B47" w14:textId="77777777" w:rsidR="00FB0488" w:rsidRPr="00FB0488" w:rsidRDefault="00FB0488" w:rsidP="00FB0488">
      <w:pPr>
        <w:spacing w:after="0" w:line="360" w:lineRule="auto"/>
        <w:jc w:val="both"/>
        <w:rPr>
          <w:rFonts w:ascii="Times New Roman" w:eastAsia="Times New Roman" w:hAnsi="Times New Roman" w:cs="Times New Roman"/>
          <w:color w:val="0E101A"/>
          <w:sz w:val="24"/>
          <w:szCs w:val="24"/>
          <w:lang w:eastAsia="en-IN"/>
        </w:rPr>
      </w:pPr>
    </w:p>
    <w:p w14:paraId="302053E0" w14:textId="39E7C20B" w:rsidR="00FB0488" w:rsidRDefault="00FB0488" w:rsidP="00FB0488">
      <w:pPr>
        <w:spacing w:after="0" w:line="360" w:lineRule="auto"/>
        <w:jc w:val="both"/>
        <w:rPr>
          <w:rFonts w:ascii="Times New Roman" w:eastAsia="Times New Roman" w:hAnsi="Times New Roman" w:cs="Times New Roman"/>
          <w:b/>
          <w:bCs/>
          <w:color w:val="0E101A"/>
          <w:sz w:val="24"/>
          <w:szCs w:val="24"/>
          <w:lang w:eastAsia="en-IN"/>
        </w:rPr>
      </w:pPr>
      <w:r w:rsidRPr="00FB0488">
        <w:rPr>
          <w:rFonts w:ascii="Times New Roman" w:eastAsia="Times New Roman" w:hAnsi="Times New Roman" w:cs="Times New Roman"/>
          <w:b/>
          <w:bCs/>
          <w:color w:val="0E101A"/>
          <w:sz w:val="24"/>
          <w:szCs w:val="24"/>
          <w:lang w:eastAsia="en-IN"/>
        </w:rPr>
        <w:t>Synopsis:</w:t>
      </w:r>
    </w:p>
    <w:p w14:paraId="0B0BFB6A" w14:textId="77777777" w:rsidR="00FB0488" w:rsidRPr="00FB0488" w:rsidRDefault="00FB0488" w:rsidP="00FB0488">
      <w:pPr>
        <w:spacing w:after="0" w:line="360" w:lineRule="auto"/>
        <w:jc w:val="both"/>
        <w:rPr>
          <w:rFonts w:ascii="Times New Roman" w:eastAsia="Times New Roman" w:hAnsi="Times New Roman" w:cs="Times New Roman"/>
          <w:color w:val="0E101A"/>
          <w:sz w:val="24"/>
          <w:szCs w:val="24"/>
          <w:lang w:eastAsia="en-IN"/>
        </w:rPr>
      </w:pPr>
    </w:p>
    <w:p w14:paraId="633E8FD1" w14:textId="77777777" w:rsidR="00FB0488" w:rsidRPr="00FB0488" w:rsidRDefault="00FB0488" w:rsidP="00FB0488">
      <w:pPr>
        <w:pStyle w:val="ListParagraph"/>
        <w:numPr>
          <w:ilvl w:val="0"/>
          <w:numId w:val="2"/>
        </w:numPr>
        <w:spacing w:after="0" w:line="360" w:lineRule="auto"/>
        <w:jc w:val="both"/>
        <w:rPr>
          <w:rFonts w:ascii="Times New Roman" w:eastAsia="Times New Roman" w:hAnsi="Times New Roman" w:cs="Times New Roman"/>
          <w:color w:val="0E101A"/>
          <w:sz w:val="24"/>
          <w:szCs w:val="24"/>
          <w:lang w:eastAsia="en-IN"/>
        </w:rPr>
      </w:pPr>
      <w:r w:rsidRPr="00FB0488">
        <w:rPr>
          <w:rFonts w:ascii="Times New Roman" w:eastAsia="Times New Roman" w:hAnsi="Times New Roman" w:cs="Times New Roman"/>
          <w:b/>
          <w:bCs/>
          <w:color w:val="0E101A"/>
          <w:sz w:val="24"/>
          <w:szCs w:val="24"/>
          <w:lang w:eastAsia="en-IN"/>
        </w:rPr>
        <w:t>Child marriage and its legality in India</w:t>
      </w:r>
    </w:p>
    <w:p w14:paraId="72201DCA" w14:textId="35D1F68E" w:rsidR="00FB0488" w:rsidRPr="00FB0488" w:rsidRDefault="0024413D" w:rsidP="00FB0488">
      <w:pPr>
        <w:spacing w:after="0" w:line="360" w:lineRule="auto"/>
        <w:jc w:val="both"/>
        <w:rPr>
          <w:rFonts w:ascii="Times New Roman" w:eastAsia="Times New Roman" w:hAnsi="Times New Roman" w:cs="Times New Roman"/>
          <w:color w:val="0E101A"/>
          <w:sz w:val="24"/>
          <w:szCs w:val="24"/>
          <w:lang w:eastAsia="en-IN"/>
        </w:rPr>
      </w:pPr>
      <w:r>
        <w:rPr>
          <w:rFonts w:ascii="Times New Roman" w:eastAsia="Times New Roman" w:hAnsi="Times New Roman" w:cs="Times New Roman"/>
          <w:color w:val="0E101A"/>
          <w:sz w:val="24"/>
          <w:szCs w:val="24"/>
          <w:lang w:eastAsia="en-IN"/>
        </w:rPr>
        <w:t>'</w:t>
      </w:r>
      <w:r w:rsidR="00FB0488" w:rsidRPr="00FB0488">
        <w:rPr>
          <w:rFonts w:ascii="Times New Roman" w:eastAsia="Times New Roman" w:hAnsi="Times New Roman" w:cs="Times New Roman"/>
          <w:color w:val="0E101A"/>
          <w:sz w:val="24"/>
          <w:szCs w:val="24"/>
          <w:lang w:eastAsia="en-IN"/>
        </w:rPr>
        <w:t>Child marriage</w:t>
      </w:r>
      <w:r>
        <w:rPr>
          <w:rFonts w:ascii="Times New Roman" w:eastAsia="Times New Roman" w:hAnsi="Times New Roman" w:cs="Times New Roman"/>
          <w:color w:val="0E101A"/>
          <w:sz w:val="24"/>
          <w:szCs w:val="24"/>
          <w:lang w:eastAsia="en-IN"/>
        </w:rPr>
        <w:t>'</w:t>
      </w:r>
      <w:r w:rsidR="00FB0488" w:rsidRPr="00FB0488">
        <w:rPr>
          <w:rFonts w:ascii="Times New Roman" w:eastAsia="Times New Roman" w:hAnsi="Times New Roman" w:cs="Times New Roman"/>
          <w:color w:val="0E101A"/>
          <w:sz w:val="24"/>
          <w:szCs w:val="24"/>
          <w:lang w:eastAsia="en-IN"/>
        </w:rPr>
        <w:t xml:space="preserve"> was never a unique term for Indian Society. It has been prevalent since time immemorial. Rampant in the rural Society, this social evil is a bane to Indian women. The respite is, various surveys and reports of national and international studies showcases declivity to this trend post-independence.</w:t>
      </w:r>
    </w:p>
    <w:p w14:paraId="5523B88E" w14:textId="08BC0BAA" w:rsidR="00FB0488" w:rsidRDefault="00FB0488" w:rsidP="00FB0488">
      <w:pPr>
        <w:spacing w:after="0" w:line="360" w:lineRule="auto"/>
        <w:jc w:val="both"/>
        <w:rPr>
          <w:rFonts w:ascii="Times New Roman" w:eastAsia="Times New Roman" w:hAnsi="Times New Roman" w:cs="Times New Roman"/>
          <w:color w:val="0E101A"/>
          <w:sz w:val="24"/>
          <w:szCs w:val="24"/>
          <w:lang w:eastAsia="en-IN"/>
        </w:rPr>
      </w:pPr>
      <w:r w:rsidRPr="00FB0488">
        <w:rPr>
          <w:rFonts w:ascii="Times New Roman" w:eastAsia="Times New Roman" w:hAnsi="Times New Roman" w:cs="Times New Roman"/>
          <w:color w:val="0E101A"/>
          <w:sz w:val="24"/>
          <w:szCs w:val="24"/>
          <w:lang w:eastAsia="en-IN"/>
        </w:rPr>
        <w:t>The legality part of child marriage is</w:t>
      </w:r>
      <w:r w:rsidR="0024413D">
        <w:rPr>
          <w:rFonts w:ascii="Times New Roman" w:eastAsia="Times New Roman" w:hAnsi="Times New Roman" w:cs="Times New Roman"/>
          <w:color w:val="0E101A"/>
          <w:sz w:val="24"/>
          <w:szCs w:val="24"/>
          <w:lang w:eastAsia="en-IN"/>
        </w:rPr>
        <w:t xml:space="preserve"> </w:t>
      </w:r>
      <w:r w:rsidRPr="00FB0488">
        <w:rPr>
          <w:rFonts w:ascii="Times New Roman" w:eastAsia="Times New Roman" w:hAnsi="Times New Roman" w:cs="Times New Roman"/>
          <w:color w:val="0E101A"/>
          <w:sz w:val="24"/>
          <w:szCs w:val="24"/>
          <w:lang w:eastAsia="en-IN"/>
        </w:rPr>
        <w:t xml:space="preserve">identified with </w:t>
      </w:r>
      <w:r w:rsidR="0024413D">
        <w:rPr>
          <w:rFonts w:ascii="Times New Roman" w:eastAsia="Times New Roman" w:hAnsi="Times New Roman" w:cs="Times New Roman"/>
          <w:color w:val="0E101A"/>
          <w:sz w:val="24"/>
          <w:szCs w:val="24"/>
          <w:lang w:eastAsia="en-IN"/>
        </w:rPr>
        <w:t>"</w:t>
      </w:r>
      <w:r w:rsidRPr="00FB0488">
        <w:rPr>
          <w:rFonts w:ascii="Times New Roman" w:eastAsia="Times New Roman" w:hAnsi="Times New Roman" w:cs="Times New Roman"/>
          <w:color w:val="0E101A"/>
          <w:sz w:val="24"/>
          <w:szCs w:val="24"/>
          <w:lang w:eastAsia="en-IN"/>
        </w:rPr>
        <w:t>The Child Marriage Restraint Act (CMRA)of 1929</w:t>
      </w:r>
      <w:r w:rsidR="0024413D">
        <w:rPr>
          <w:rFonts w:ascii="Times New Roman" w:eastAsia="Times New Roman" w:hAnsi="Times New Roman" w:cs="Times New Roman"/>
          <w:color w:val="0E101A"/>
          <w:sz w:val="24"/>
          <w:szCs w:val="24"/>
          <w:lang w:eastAsia="en-IN"/>
        </w:rPr>
        <w:t>"</w:t>
      </w:r>
      <w:r w:rsidRPr="00FB0488">
        <w:rPr>
          <w:rFonts w:ascii="Times New Roman" w:eastAsia="Times New Roman" w:hAnsi="Times New Roman" w:cs="Times New Roman"/>
          <w:color w:val="0E101A"/>
          <w:sz w:val="24"/>
          <w:szCs w:val="24"/>
          <w:lang w:eastAsia="en-IN"/>
        </w:rPr>
        <w:t xml:space="preserve"> (male age of marriage was 18, and 14 years for females). Post-Independen</w:t>
      </w:r>
      <w:r w:rsidR="0024413D">
        <w:rPr>
          <w:rFonts w:ascii="Times New Roman" w:eastAsia="Times New Roman" w:hAnsi="Times New Roman" w:cs="Times New Roman"/>
          <w:color w:val="0E101A"/>
          <w:sz w:val="24"/>
          <w:szCs w:val="24"/>
          <w:lang w:eastAsia="en-IN"/>
        </w:rPr>
        <w:t xml:space="preserve">ce </w:t>
      </w:r>
      <w:r w:rsidRPr="00FB0488">
        <w:rPr>
          <w:rFonts w:ascii="Times New Roman" w:eastAsia="Times New Roman" w:hAnsi="Times New Roman" w:cs="Times New Roman"/>
          <w:color w:val="0E101A"/>
          <w:sz w:val="24"/>
          <w:szCs w:val="24"/>
          <w:lang w:eastAsia="en-IN"/>
        </w:rPr>
        <w:t xml:space="preserve">in 1949, raised </w:t>
      </w:r>
      <w:r w:rsidR="0024413D">
        <w:rPr>
          <w:rFonts w:ascii="Times New Roman" w:eastAsia="Times New Roman" w:hAnsi="Times New Roman" w:cs="Times New Roman"/>
          <w:color w:val="0E101A"/>
          <w:sz w:val="24"/>
          <w:szCs w:val="24"/>
          <w:lang w:eastAsia="en-IN"/>
        </w:rPr>
        <w:t xml:space="preserve">the age bar </w:t>
      </w:r>
      <w:r w:rsidRPr="00FB0488">
        <w:rPr>
          <w:rFonts w:ascii="Times New Roman" w:eastAsia="Times New Roman" w:hAnsi="Times New Roman" w:cs="Times New Roman"/>
          <w:color w:val="0E101A"/>
          <w:sz w:val="24"/>
          <w:szCs w:val="24"/>
          <w:lang w:eastAsia="en-IN"/>
        </w:rPr>
        <w:t>to 15 for females; in 1978, 18 years and 21 years</w:t>
      </w:r>
      <w:r w:rsidR="0024413D">
        <w:rPr>
          <w:rFonts w:ascii="Times New Roman" w:eastAsia="Times New Roman" w:hAnsi="Times New Roman" w:cs="Times New Roman"/>
          <w:color w:val="0E101A"/>
          <w:sz w:val="24"/>
          <w:szCs w:val="24"/>
          <w:lang w:eastAsia="en-IN"/>
        </w:rPr>
        <w:t xml:space="preserve"> </w:t>
      </w:r>
      <w:r w:rsidRPr="00FB0488">
        <w:rPr>
          <w:rFonts w:ascii="Times New Roman" w:eastAsia="Times New Roman" w:hAnsi="Times New Roman" w:cs="Times New Roman"/>
          <w:color w:val="0E101A"/>
          <w:sz w:val="24"/>
          <w:szCs w:val="24"/>
          <w:lang w:eastAsia="en-IN"/>
        </w:rPr>
        <w:t>for both females and males. As a result of the ineffectiveness of CMRA 1929,</w:t>
      </w:r>
      <w:r w:rsidR="0024413D">
        <w:rPr>
          <w:rFonts w:ascii="Times New Roman" w:eastAsia="Times New Roman" w:hAnsi="Times New Roman" w:cs="Times New Roman"/>
          <w:color w:val="0E101A"/>
          <w:sz w:val="24"/>
          <w:szCs w:val="24"/>
          <w:lang w:eastAsia="en-IN"/>
        </w:rPr>
        <w:t xml:space="preserve"> created a</w:t>
      </w:r>
      <w:r w:rsidRPr="00FB0488">
        <w:rPr>
          <w:rFonts w:ascii="Times New Roman" w:eastAsia="Times New Roman" w:hAnsi="Times New Roman" w:cs="Times New Roman"/>
          <w:color w:val="0E101A"/>
          <w:sz w:val="24"/>
          <w:szCs w:val="24"/>
          <w:lang w:eastAsia="en-IN"/>
        </w:rPr>
        <w:t xml:space="preserve"> new enactment with the title Prohibition of Child Marriage Act (PCMA), 2006. Punishments of rigorous imprisonment for two years and a fine of INR 1 lakh for those who defy the law. It defines a child as a male below21 years and a female below 18 years. The latest bill on PCMA, 2021, seeks to amend the existing Child marriage act of 2006 and seven other personal laws.</w:t>
      </w:r>
    </w:p>
    <w:p w14:paraId="7A1F6399" w14:textId="77777777" w:rsidR="00FB0488" w:rsidRPr="00FB0488" w:rsidRDefault="00FB0488" w:rsidP="00FB0488">
      <w:pPr>
        <w:spacing w:after="0" w:line="360" w:lineRule="auto"/>
        <w:jc w:val="both"/>
        <w:rPr>
          <w:rFonts w:ascii="Times New Roman" w:eastAsia="Times New Roman" w:hAnsi="Times New Roman" w:cs="Times New Roman"/>
          <w:color w:val="0E101A"/>
          <w:sz w:val="24"/>
          <w:szCs w:val="24"/>
          <w:lang w:eastAsia="en-IN"/>
        </w:rPr>
      </w:pPr>
    </w:p>
    <w:p w14:paraId="566C0842" w14:textId="4EF5771F" w:rsidR="00FB0488" w:rsidRPr="00FB0488" w:rsidRDefault="00FB0488" w:rsidP="00FB0488">
      <w:pPr>
        <w:pStyle w:val="ListParagraph"/>
        <w:numPr>
          <w:ilvl w:val="0"/>
          <w:numId w:val="2"/>
        </w:numPr>
        <w:spacing w:after="0" w:line="360" w:lineRule="auto"/>
        <w:jc w:val="both"/>
        <w:rPr>
          <w:rFonts w:ascii="Times New Roman" w:eastAsia="Times New Roman" w:hAnsi="Times New Roman" w:cs="Times New Roman"/>
          <w:color w:val="0E101A"/>
          <w:sz w:val="24"/>
          <w:szCs w:val="24"/>
          <w:lang w:eastAsia="en-IN"/>
        </w:rPr>
      </w:pPr>
      <w:r w:rsidRPr="00FB0488">
        <w:rPr>
          <w:rFonts w:ascii="Times New Roman" w:eastAsia="Times New Roman" w:hAnsi="Times New Roman" w:cs="Times New Roman"/>
          <w:b/>
          <w:bCs/>
          <w:color w:val="0E101A"/>
          <w:sz w:val="24"/>
          <w:szCs w:val="24"/>
          <w:lang w:eastAsia="en-IN"/>
        </w:rPr>
        <w:t>Women and Indian Society</w:t>
      </w:r>
    </w:p>
    <w:p w14:paraId="0985C2AB" w14:textId="77777777" w:rsidR="00FB0488" w:rsidRPr="00FB0488" w:rsidRDefault="00FB0488" w:rsidP="00FB0488">
      <w:pPr>
        <w:spacing w:after="0" w:line="360" w:lineRule="auto"/>
        <w:jc w:val="both"/>
        <w:rPr>
          <w:rFonts w:ascii="Times New Roman" w:eastAsia="Times New Roman" w:hAnsi="Times New Roman" w:cs="Times New Roman"/>
          <w:color w:val="0E101A"/>
          <w:sz w:val="24"/>
          <w:szCs w:val="24"/>
          <w:lang w:eastAsia="en-IN"/>
        </w:rPr>
      </w:pPr>
      <w:r w:rsidRPr="00FB0488">
        <w:rPr>
          <w:rFonts w:ascii="Times New Roman" w:eastAsia="Times New Roman" w:hAnsi="Times New Roman" w:cs="Times New Roman"/>
          <w:color w:val="0E101A"/>
          <w:sz w:val="24"/>
          <w:szCs w:val="24"/>
          <w:lang w:eastAsia="en-IN"/>
        </w:rPr>
        <w:t>The pernicious effect of Child marriage makes the women impotent, feeble, infirm and powerless.</w:t>
      </w:r>
    </w:p>
    <w:p w14:paraId="6B89C2CE" w14:textId="77777777" w:rsidR="00FB0488" w:rsidRPr="00FB0488" w:rsidRDefault="00FB0488" w:rsidP="00FB0488">
      <w:pPr>
        <w:spacing w:after="0" w:line="360" w:lineRule="auto"/>
        <w:jc w:val="both"/>
        <w:rPr>
          <w:rFonts w:ascii="Times New Roman" w:eastAsia="Times New Roman" w:hAnsi="Times New Roman" w:cs="Times New Roman"/>
          <w:color w:val="0E101A"/>
          <w:sz w:val="24"/>
          <w:szCs w:val="24"/>
          <w:lang w:eastAsia="en-IN"/>
        </w:rPr>
      </w:pPr>
      <w:r w:rsidRPr="00FB0488">
        <w:rPr>
          <w:rFonts w:ascii="Times New Roman" w:eastAsia="Times New Roman" w:hAnsi="Times New Roman" w:cs="Times New Roman"/>
          <w:color w:val="0E101A"/>
          <w:sz w:val="24"/>
          <w:szCs w:val="24"/>
          <w:lang w:eastAsia="en-IN"/>
        </w:rPr>
        <w:t>The reason behind women being the most vulnerable target to this social evil could be due to the following reasons</w:t>
      </w:r>
    </w:p>
    <w:p w14:paraId="1F034AE1" w14:textId="77777777" w:rsidR="00FB0488" w:rsidRPr="00FB0488" w:rsidRDefault="00FB0488" w:rsidP="00FB0488">
      <w:pPr>
        <w:numPr>
          <w:ilvl w:val="0"/>
          <w:numId w:val="1"/>
        </w:numPr>
        <w:spacing w:after="0" w:line="360" w:lineRule="auto"/>
        <w:jc w:val="both"/>
        <w:rPr>
          <w:rFonts w:ascii="Times New Roman" w:eastAsia="Times New Roman" w:hAnsi="Times New Roman" w:cs="Times New Roman"/>
          <w:color w:val="0E101A"/>
          <w:sz w:val="24"/>
          <w:szCs w:val="24"/>
          <w:lang w:eastAsia="en-IN"/>
        </w:rPr>
      </w:pPr>
      <w:r w:rsidRPr="00FB0488">
        <w:rPr>
          <w:rFonts w:ascii="Times New Roman" w:eastAsia="Times New Roman" w:hAnsi="Times New Roman" w:cs="Times New Roman"/>
          <w:color w:val="0E101A"/>
          <w:sz w:val="24"/>
          <w:szCs w:val="24"/>
          <w:lang w:eastAsia="en-IN"/>
        </w:rPr>
        <w:t>Poverty </w:t>
      </w:r>
    </w:p>
    <w:p w14:paraId="5C5C5EE5" w14:textId="77777777" w:rsidR="00FB0488" w:rsidRPr="00FB0488" w:rsidRDefault="00FB0488" w:rsidP="00FB0488">
      <w:pPr>
        <w:numPr>
          <w:ilvl w:val="0"/>
          <w:numId w:val="1"/>
        </w:numPr>
        <w:spacing w:after="0" w:line="360" w:lineRule="auto"/>
        <w:jc w:val="both"/>
        <w:rPr>
          <w:rFonts w:ascii="Times New Roman" w:eastAsia="Times New Roman" w:hAnsi="Times New Roman" w:cs="Times New Roman"/>
          <w:color w:val="0E101A"/>
          <w:sz w:val="24"/>
          <w:szCs w:val="24"/>
          <w:lang w:eastAsia="en-IN"/>
        </w:rPr>
      </w:pPr>
      <w:r w:rsidRPr="00FB0488">
        <w:rPr>
          <w:rFonts w:ascii="Times New Roman" w:eastAsia="Times New Roman" w:hAnsi="Times New Roman" w:cs="Times New Roman"/>
          <w:color w:val="0E101A"/>
          <w:sz w:val="24"/>
          <w:szCs w:val="24"/>
          <w:lang w:eastAsia="en-IN"/>
        </w:rPr>
        <w:t>Archaic customs</w:t>
      </w:r>
    </w:p>
    <w:p w14:paraId="5EB16A21" w14:textId="77777777" w:rsidR="00FB0488" w:rsidRPr="00FB0488" w:rsidRDefault="00FB0488" w:rsidP="00FB0488">
      <w:pPr>
        <w:numPr>
          <w:ilvl w:val="0"/>
          <w:numId w:val="1"/>
        </w:numPr>
        <w:spacing w:after="0" w:line="360" w:lineRule="auto"/>
        <w:jc w:val="both"/>
        <w:rPr>
          <w:rFonts w:ascii="Times New Roman" w:eastAsia="Times New Roman" w:hAnsi="Times New Roman" w:cs="Times New Roman"/>
          <w:color w:val="0E101A"/>
          <w:sz w:val="24"/>
          <w:szCs w:val="24"/>
          <w:lang w:eastAsia="en-IN"/>
        </w:rPr>
      </w:pPr>
      <w:r w:rsidRPr="00FB0488">
        <w:rPr>
          <w:rFonts w:ascii="Times New Roman" w:eastAsia="Times New Roman" w:hAnsi="Times New Roman" w:cs="Times New Roman"/>
          <w:color w:val="0E101A"/>
          <w:sz w:val="24"/>
          <w:szCs w:val="24"/>
          <w:lang w:eastAsia="en-IN"/>
        </w:rPr>
        <w:t>Social insecurity</w:t>
      </w:r>
    </w:p>
    <w:p w14:paraId="57416641" w14:textId="77777777" w:rsidR="00FB0488" w:rsidRPr="00FB0488" w:rsidRDefault="00FB0488" w:rsidP="00FB0488">
      <w:pPr>
        <w:numPr>
          <w:ilvl w:val="0"/>
          <w:numId w:val="1"/>
        </w:numPr>
        <w:spacing w:after="0" w:line="360" w:lineRule="auto"/>
        <w:jc w:val="both"/>
        <w:rPr>
          <w:rFonts w:ascii="Times New Roman" w:eastAsia="Times New Roman" w:hAnsi="Times New Roman" w:cs="Times New Roman"/>
          <w:color w:val="0E101A"/>
          <w:sz w:val="24"/>
          <w:szCs w:val="24"/>
          <w:lang w:eastAsia="en-IN"/>
        </w:rPr>
      </w:pPr>
      <w:r w:rsidRPr="00FB0488">
        <w:rPr>
          <w:rFonts w:ascii="Times New Roman" w:eastAsia="Times New Roman" w:hAnsi="Times New Roman" w:cs="Times New Roman"/>
          <w:color w:val="0E101A"/>
          <w:sz w:val="24"/>
          <w:szCs w:val="24"/>
          <w:lang w:eastAsia="en-IN"/>
        </w:rPr>
        <w:t>Social stigma</w:t>
      </w:r>
    </w:p>
    <w:p w14:paraId="02FCA588" w14:textId="77777777" w:rsidR="00FB0488" w:rsidRPr="00FB0488" w:rsidRDefault="00FB0488" w:rsidP="00FB0488">
      <w:pPr>
        <w:numPr>
          <w:ilvl w:val="0"/>
          <w:numId w:val="1"/>
        </w:numPr>
        <w:spacing w:after="0" w:line="360" w:lineRule="auto"/>
        <w:jc w:val="both"/>
        <w:rPr>
          <w:rFonts w:ascii="Times New Roman" w:eastAsia="Times New Roman" w:hAnsi="Times New Roman" w:cs="Times New Roman"/>
          <w:color w:val="0E101A"/>
          <w:sz w:val="24"/>
          <w:szCs w:val="24"/>
          <w:lang w:eastAsia="en-IN"/>
        </w:rPr>
      </w:pPr>
      <w:r w:rsidRPr="00FB0488">
        <w:rPr>
          <w:rFonts w:ascii="Times New Roman" w:eastAsia="Times New Roman" w:hAnsi="Times New Roman" w:cs="Times New Roman"/>
          <w:color w:val="0E101A"/>
          <w:sz w:val="24"/>
          <w:szCs w:val="24"/>
          <w:lang w:eastAsia="en-IN"/>
        </w:rPr>
        <w:t>Patriarchal Society</w:t>
      </w:r>
    </w:p>
    <w:p w14:paraId="316704AF" w14:textId="77777777" w:rsidR="00FB0488" w:rsidRPr="00FB0488" w:rsidRDefault="00FB0488" w:rsidP="00FB0488">
      <w:pPr>
        <w:numPr>
          <w:ilvl w:val="0"/>
          <w:numId w:val="1"/>
        </w:numPr>
        <w:spacing w:after="0" w:line="360" w:lineRule="auto"/>
        <w:jc w:val="both"/>
        <w:rPr>
          <w:rFonts w:ascii="Times New Roman" w:eastAsia="Times New Roman" w:hAnsi="Times New Roman" w:cs="Times New Roman"/>
          <w:color w:val="0E101A"/>
          <w:sz w:val="24"/>
          <w:szCs w:val="24"/>
          <w:lang w:eastAsia="en-IN"/>
        </w:rPr>
      </w:pPr>
      <w:r w:rsidRPr="00FB0488">
        <w:rPr>
          <w:rFonts w:ascii="Times New Roman" w:eastAsia="Times New Roman" w:hAnsi="Times New Roman" w:cs="Times New Roman"/>
          <w:color w:val="0E101A"/>
          <w:sz w:val="24"/>
          <w:szCs w:val="24"/>
          <w:lang w:eastAsia="en-IN"/>
        </w:rPr>
        <w:t>Lack of education</w:t>
      </w:r>
    </w:p>
    <w:p w14:paraId="582B82D8" w14:textId="3A3894BA" w:rsidR="00FB0488" w:rsidRPr="00FB0488" w:rsidRDefault="00FB0488" w:rsidP="00FB0488">
      <w:pPr>
        <w:pStyle w:val="ListParagraph"/>
        <w:numPr>
          <w:ilvl w:val="0"/>
          <w:numId w:val="2"/>
        </w:numPr>
        <w:spacing w:after="0" w:line="360" w:lineRule="auto"/>
        <w:jc w:val="both"/>
        <w:rPr>
          <w:rFonts w:ascii="Times New Roman" w:eastAsia="Times New Roman" w:hAnsi="Times New Roman" w:cs="Times New Roman"/>
          <w:color w:val="0E101A"/>
          <w:sz w:val="24"/>
          <w:szCs w:val="24"/>
          <w:lang w:eastAsia="en-IN"/>
        </w:rPr>
      </w:pPr>
      <w:r w:rsidRPr="00FB0488">
        <w:rPr>
          <w:rFonts w:ascii="Times New Roman" w:eastAsia="Times New Roman" w:hAnsi="Times New Roman" w:cs="Times New Roman"/>
          <w:b/>
          <w:bCs/>
          <w:color w:val="0E101A"/>
          <w:sz w:val="24"/>
          <w:szCs w:val="24"/>
          <w:lang w:eastAsia="en-IN"/>
        </w:rPr>
        <w:t>New Bill and its constitutionality-</w:t>
      </w:r>
      <w:r w:rsidRPr="00FB0488">
        <w:rPr>
          <w:rFonts w:ascii="Times New Roman" w:eastAsia="Times New Roman" w:hAnsi="Times New Roman" w:cs="Times New Roman"/>
          <w:color w:val="0E101A"/>
          <w:sz w:val="24"/>
          <w:szCs w:val="24"/>
          <w:lang w:eastAsia="en-IN"/>
        </w:rPr>
        <w:t> Article 14 emphasises the principle of equality before the law and equal protection of laws.</w:t>
      </w:r>
    </w:p>
    <w:p w14:paraId="18477E13" w14:textId="77777777" w:rsidR="00FB0488" w:rsidRPr="00FB0488" w:rsidRDefault="00FB0488" w:rsidP="00FB0488">
      <w:pPr>
        <w:spacing w:after="0" w:line="360" w:lineRule="auto"/>
        <w:jc w:val="both"/>
        <w:rPr>
          <w:rFonts w:ascii="Times New Roman" w:eastAsia="Times New Roman" w:hAnsi="Times New Roman" w:cs="Times New Roman"/>
          <w:color w:val="0E101A"/>
          <w:sz w:val="24"/>
          <w:szCs w:val="24"/>
          <w:lang w:eastAsia="en-IN"/>
        </w:rPr>
      </w:pPr>
      <w:r w:rsidRPr="00FB0488">
        <w:rPr>
          <w:rFonts w:ascii="Times New Roman" w:eastAsia="Times New Roman" w:hAnsi="Times New Roman" w:cs="Times New Roman"/>
          <w:color w:val="0E101A"/>
          <w:sz w:val="24"/>
          <w:szCs w:val="24"/>
          <w:lang w:eastAsia="en-IN"/>
        </w:rPr>
        <w:t>Art.15(1) and (2) prohibit the State from discriminating against any citizen based on Religion, Race, Caste, Sex, place of birth or any of them.</w:t>
      </w:r>
    </w:p>
    <w:p w14:paraId="09BC5E12" w14:textId="77777777" w:rsidR="00FB0488" w:rsidRPr="00FB0488" w:rsidRDefault="00FB0488" w:rsidP="00FB0488">
      <w:pPr>
        <w:spacing w:after="0" w:line="360" w:lineRule="auto"/>
        <w:jc w:val="both"/>
        <w:rPr>
          <w:rFonts w:ascii="Times New Roman" w:eastAsia="Times New Roman" w:hAnsi="Times New Roman" w:cs="Times New Roman"/>
          <w:color w:val="0E101A"/>
          <w:sz w:val="24"/>
          <w:szCs w:val="24"/>
          <w:lang w:eastAsia="en-IN"/>
        </w:rPr>
      </w:pPr>
      <w:r w:rsidRPr="00FB0488">
        <w:rPr>
          <w:rFonts w:ascii="Times New Roman" w:eastAsia="Times New Roman" w:hAnsi="Times New Roman" w:cs="Times New Roman"/>
          <w:color w:val="0E101A"/>
          <w:sz w:val="24"/>
          <w:szCs w:val="24"/>
          <w:lang w:eastAsia="en-IN"/>
        </w:rPr>
        <w:lastRenderedPageBreak/>
        <w:t>Article 38 and Article 21, again, secure the life of its citizen by protecting their fundamental rights.</w:t>
      </w:r>
    </w:p>
    <w:p w14:paraId="627399BB" w14:textId="37B7B09E" w:rsidR="00E40002" w:rsidRDefault="00FB0488" w:rsidP="00E40002">
      <w:pPr>
        <w:pStyle w:val="ListParagraph"/>
        <w:spacing w:line="360" w:lineRule="auto"/>
        <w:rPr>
          <w:rFonts w:ascii="Times New Roman" w:eastAsia="Times New Roman" w:hAnsi="Times New Roman" w:cs="Times New Roman"/>
          <w:color w:val="0E101A"/>
          <w:sz w:val="24"/>
          <w:szCs w:val="24"/>
          <w:lang w:eastAsia="en-IN"/>
        </w:rPr>
      </w:pPr>
      <w:r w:rsidRPr="00FB0488">
        <w:rPr>
          <w:rFonts w:ascii="Times New Roman" w:eastAsia="Times New Roman" w:hAnsi="Times New Roman" w:cs="Times New Roman"/>
          <w:color w:val="0E101A"/>
          <w:sz w:val="24"/>
          <w:szCs w:val="24"/>
          <w:lang w:eastAsia="en-IN"/>
        </w:rPr>
        <w:t xml:space="preserve">Article 39A </w:t>
      </w:r>
      <w:r w:rsidR="00C33482">
        <w:rPr>
          <w:rFonts w:ascii="Times New Roman" w:eastAsia="Times New Roman" w:hAnsi="Times New Roman" w:cs="Times New Roman"/>
          <w:color w:val="0E101A"/>
          <w:sz w:val="24"/>
          <w:szCs w:val="24"/>
          <w:lang w:eastAsia="en-IN"/>
        </w:rPr>
        <w:t xml:space="preserve">and Article 44 </w:t>
      </w:r>
      <w:r w:rsidRPr="00FB0488">
        <w:rPr>
          <w:rFonts w:ascii="Times New Roman" w:eastAsia="Times New Roman" w:hAnsi="Times New Roman" w:cs="Times New Roman"/>
          <w:color w:val="0E101A"/>
          <w:sz w:val="24"/>
          <w:szCs w:val="24"/>
          <w:lang w:eastAsia="en-IN"/>
        </w:rPr>
        <w:t>of directive principles of state policy and various other provisions under DPSP</w:t>
      </w:r>
      <w:r w:rsidR="00C33482">
        <w:rPr>
          <w:rFonts w:ascii="Times New Roman" w:eastAsia="Times New Roman" w:hAnsi="Times New Roman" w:cs="Times New Roman"/>
          <w:color w:val="0E101A"/>
          <w:sz w:val="24"/>
          <w:szCs w:val="24"/>
          <w:lang w:eastAsia="en-IN"/>
        </w:rPr>
        <w:t xml:space="preserve"> uphold the rights and protection of women in our country.</w:t>
      </w:r>
    </w:p>
    <w:p w14:paraId="7359E9A4" w14:textId="06FE5021" w:rsidR="00E40002" w:rsidRDefault="00E40002" w:rsidP="00E40002">
      <w:pPr>
        <w:pStyle w:val="ListParagraph"/>
        <w:spacing w:line="360" w:lineRule="auto"/>
        <w:rPr>
          <w:rFonts w:ascii="Times New Roman" w:hAnsi="Times New Roman" w:cs="Times New Roman"/>
          <w:sz w:val="24"/>
          <w:szCs w:val="24"/>
        </w:rPr>
      </w:pPr>
      <w:r w:rsidRPr="00E40002">
        <w:t xml:space="preserve"> </w:t>
      </w:r>
      <w:r>
        <w:rPr>
          <w:rFonts w:ascii="Times New Roman" w:hAnsi="Times New Roman" w:cs="Times New Roman"/>
          <w:sz w:val="24"/>
          <w:szCs w:val="24"/>
        </w:rPr>
        <w:t>Poverty</w:t>
      </w:r>
      <w:r w:rsidR="00F6072D">
        <w:rPr>
          <w:rFonts w:ascii="Times New Roman" w:hAnsi="Times New Roman" w:cs="Times New Roman"/>
          <w:sz w:val="24"/>
          <w:szCs w:val="24"/>
        </w:rPr>
        <w:t>,</w:t>
      </w:r>
      <w:r w:rsidR="00C33482">
        <w:rPr>
          <w:rFonts w:ascii="Times New Roman" w:hAnsi="Times New Roman" w:cs="Times New Roman"/>
          <w:sz w:val="24"/>
          <w:szCs w:val="24"/>
        </w:rPr>
        <w:t xml:space="preserve"> a S</w:t>
      </w:r>
      <w:r w:rsidR="00F6072D">
        <w:rPr>
          <w:rFonts w:ascii="Times New Roman" w:hAnsi="Times New Roman" w:cs="Times New Roman"/>
          <w:sz w:val="24"/>
          <w:szCs w:val="24"/>
        </w:rPr>
        <w:t xml:space="preserve">ocial Evil: </w:t>
      </w:r>
      <w:r>
        <w:rPr>
          <w:rFonts w:ascii="Times New Roman" w:hAnsi="Times New Roman" w:cs="Times New Roman"/>
          <w:sz w:val="24"/>
          <w:szCs w:val="24"/>
        </w:rPr>
        <w:t xml:space="preserve"> A Large division of people in a society</w:t>
      </w:r>
      <w:r w:rsidR="0024413D">
        <w:rPr>
          <w:rFonts w:ascii="Times New Roman" w:hAnsi="Times New Roman" w:cs="Times New Roman"/>
          <w:sz w:val="24"/>
          <w:szCs w:val="24"/>
        </w:rPr>
        <w:t xml:space="preserve"> </w:t>
      </w:r>
      <w:r>
        <w:rPr>
          <w:rFonts w:ascii="Times New Roman" w:hAnsi="Times New Roman" w:cs="Times New Roman"/>
          <w:sz w:val="24"/>
          <w:szCs w:val="24"/>
        </w:rPr>
        <w:t>practising the custom of child marriage in India are the families living in abject poverty. Of course, the global picture is no different here, as Child marriage is most common in the world</w:t>
      </w:r>
      <w:r w:rsidR="0024413D">
        <w:rPr>
          <w:rFonts w:ascii="Times New Roman" w:hAnsi="Times New Roman" w:cs="Times New Roman"/>
          <w:sz w:val="24"/>
          <w:szCs w:val="24"/>
        </w:rPr>
        <w:t>'</w:t>
      </w:r>
      <w:r>
        <w:rPr>
          <w:rFonts w:ascii="Times New Roman" w:hAnsi="Times New Roman" w:cs="Times New Roman"/>
          <w:sz w:val="24"/>
          <w:szCs w:val="24"/>
        </w:rPr>
        <w:t>s poorest countries</w:t>
      </w:r>
      <w:r w:rsidR="0024413D">
        <w:rPr>
          <w:rFonts w:ascii="Times New Roman" w:hAnsi="Times New Roman" w:cs="Times New Roman"/>
          <w:sz w:val="24"/>
          <w:szCs w:val="24"/>
        </w:rPr>
        <w:t xml:space="preserve"> and</w:t>
      </w:r>
      <w:r>
        <w:rPr>
          <w:rFonts w:ascii="Times New Roman" w:hAnsi="Times New Roman" w:cs="Times New Roman"/>
          <w:sz w:val="24"/>
          <w:szCs w:val="24"/>
        </w:rPr>
        <w:t xml:space="preserve"> </w:t>
      </w:r>
      <w:r w:rsidR="0024413D">
        <w:rPr>
          <w:rFonts w:ascii="Times New Roman" w:hAnsi="Times New Roman" w:cs="Times New Roman"/>
          <w:sz w:val="24"/>
          <w:szCs w:val="24"/>
        </w:rPr>
        <w:t>typical</w:t>
      </w:r>
      <w:r>
        <w:rPr>
          <w:rFonts w:ascii="Times New Roman" w:hAnsi="Times New Roman" w:cs="Times New Roman"/>
          <w:sz w:val="24"/>
          <w:szCs w:val="24"/>
        </w:rPr>
        <w:t xml:space="preserve"> in the poorest households within those countries. The young women are married off as poor</w:t>
      </w:r>
      <w:r w:rsidR="0024413D">
        <w:rPr>
          <w:rFonts w:ascii="Times New Roman" w:hAnsi="Times New Roman" w:cs="Times New Roman"/>
          <w:sz w:val="24"/>
          <w:szCs w:val="24"/>
        </w:rPr>
        <w:t xml:space="preserve"> and remain poor throughout their lives</w:t>
      </w:r>
      <w:r>
        <w:rPr>
          <w:rFonts w:ascii="Times New Roman" w:hAnsi="Times New Roman" w:cs="Times New Roman"/>
          <w:sz w:val="24"/>
          <w:szCs w:val="24"/>
        </w:rPr>
        <w:t xml:space="preserve">. </w:t>
      </w:r>
      <w:r w:rsidR="0024413D">
        <w:rPr>
          <w:rFonts w:ascii="Times New Roman" w:hAnsi="Times New Roman" w:cs="Times New Roman"/>
          <w:sz w:val="24"/>
          <w:szCs w:val="24"/>
        </w:rPr>
        <w:t>E</w:t>
      </w:r>
      <w:r>
        <w:rPr>
          <w:rFonts w:ascii="Times New Roman" w:hAnsi="Times New Roman" w:cs="Times New Roman"/>
          <w:sz w:val="24"/>
          <w:szCs w:val="24"/>
        </w:rPr>
        <w:t>arly marriage can be attributed to large family sizes and the incompetency of family heads to tender care and support to the children. Marrying off children at a young age, before schooling</w:t>
      </w:r>
      <w:r w:rsidR="0024413D">
        <w:rPr>
          <w:rFonts w:ascii="Times New Roman" w:hAnsi="Times New Roman" w:cs="Times New Roman"/>
          <w:sz w:val="24"/>
          <w:szCs w:val="24"/>
        </w:rPr>
        <w:t>,</w:t>
      </w:r>
      <w:r>
        <w:rPr>
          <w:rFonts w:ascii="Times New Roman" w:hAnsi="Times New Roman" w:cs="Times New Roman"/>
          <w:sz w:val="24"/>
          <w:szCs w:val="24"/>
        </w:rPr>
        <w:t xml:space="preserve"> alleviate their poverty as they think</w:t>
      </w:r>
      <w:r w:rsidR="0024413D">
        <w:rPr>
          <w:rFonts w:ascii="Times New Roman" w:hAnsi="Times New Roman" w:cs="Times New Roman"/>
          <w:sz w:val="24"/>
          <w:szCs w:val="24"/>
        </w:rPr>
        <w:t xml:space="preserve"> of</w:t>
      </w:r>
      <w:r>
        <w:rPr>
          <w:rFonts w:ascii="Times New Roman" w:hAnsi="Times New Roman" w:cs="Times New Roman"/>
          <w:sz w:val="24"/>
          <w:szCs w:val="24"/>
        </w:rPr>
        <w:t xml:space="preserve"> this option as one </w:t>
      </w:r>
      <w:r w:rsidR="0024413D">
        <w:rPr>
          <w:rFonts w:ascii="Times New Roman" w:hAnsi="Times New Roman" w:cs="Times New Roman"/>
          <w:sz w:val="24"/>
          <w:szCs w:val="24"/>
        </w:rPr>
        <w:t xml:space="preserve">more petite </w:t>
      </w:r>
      <w:r>
        <w:rPr>
          <w:rFonts w:ascii="Times New Roman" w:hAnsi="Times New Roman" w:cs="Times New Roman"/>
          <w:sz w:val="24"/>
          <w:szCs w:val="24"/>
        </w:rPr>
        <w:t>mouth to feed and save money on their education.</w:t>
      </w:r>
    </w:p>
    <w:p w14:paraId="124B018E" w14:textId="77777777" w:rsidR="00B302AB" w:rsidRDefault="00B302AB" w:rsidP="00E40002">
      <w:pPr>
        <w:pStyle w:val="ListParagraph"/>
        <w:spacing w:line="360" w:lineRule="auto"/>
        <w:rPr>
          <w:rFonts w:ascii="Times New Roman" w:hAnsi="Times New Roman" w:cs="Times New Roman"/>
          <w:sz w:val="24"/>
          <w:szCs w:val="24"/>
        </w:rPr>
      </w:pPr>
    </w:p>
    <w:p w14:paraId="4787D271" w14:textId="60366755" w:rsidR="00F6072D" w:rsidRDefault="00F6072D" w:rsidP="00E40002">
      <w:pPr>
        <w:pStyle w:val="ListParagraph"/>
        <w:spacing w:line="360" w:lineRule="auto"/>
        <w:rPr>
          <w:rFonts w:ascii="Times New Roman" w:hAnsi="Times New Roman" w:cs="Times New Roman"/>
          <w:sz w:val="24"/>
          <w:szCs w:val="24"/>
        </w:rPr>
      </w:pPr>
      <w:r>
        <w:rPr>
          <w:rFonts w:ascii="Times New Roman" w:hAnsi="Times New Roman" w:cs="Times New Roman"/>
          <w:sz w:val="24"/>
          <w:szCs w:val="24"/>
        </w:rPr>
        <w:t>A</w:t>
      </w:r>
      <w:r w:rsidR="0024413D">
        <w:rPr>
          <w:rFonts w:ascii="Times New Roman" w:hAnsi="Times New Roman" w:cs="Times New Roman"/>
          <w:sz w:val="24"/>
          <w:szCs w:val="24"/>
        </w:rPr>
        <w:t>ncient</w:t>
      </w:r>
      <w:r>
        <w:rPr>
          <w:rFonts w:ascii="Times New Roman" w:hAnsi="Times New Roman" w:cs="Times New Roman"/>
          <w:sz w:val="24"/>
          <w:szCs w:val="24"/>
        </w:rPr>
        <w:t xml:space="preserve"> customs: </w:t>
      </w:r>
      <w:r w:rsidR="00FC2AD4">
        <w:rPr>
          <w:rFonts w:ascii="Times New Roman" w:hAnsi="Times New Roman" w:cs="Times New Roman"/>
          <w:sz w:val="24"/>
          <w:szCs w:val="24"/>
        </w:rPr>
        <w:t>child marriage is a cruel act a family or a society can mete out to a child</w:t>
      </w:r>
      <w:r w:rsidR="003F6D4B">
        <w:rPr>
          <w:rFonts w:ascii="Times New Roman" w:hAnsi="Times New Roman" w:cs="Times New Roman"/>
          <w:sz w:val="24"/>
          <w:szCs w:val="24"/>
        </w:rPr>
        <w:t>.</w:t>
      </w:r>
      <w:r w:rsidR="00FC2AD4">
        <w:rPr>
          <w:rFonts w:ascii="Times New Roman" w:hAnsi="Times New Roman" w:cs="Times New Roman"/>
          <w:sz w:val="24"/>
          <w:szCs w:val="24"/>
        </w:rPr>
        <w:t xml:space="preserve"> </w:t>
      </w:r>
      <w:r w:rsidR="003F6D4B">
        <w:rPr>
          <w:rFonts w:ascii="Times New Roman" w:hAnsi="Times New Roman" w:cs="Times New Roman"/>
          <w:sz w:val="24"/>
          <w:szCs w:val="24"/>
        </w:rPr>
        <w:t>W</w:t>
      </w:r>
      <w:r w:rsidR="00FC2AD4">
        <w:rPr>
          <w:rFonts w:ascii="Times New Roman" w:hAnsi="Times New Roman" w:cs="Times New Roman"/>
          <w:sz w:val="24"/>
          <w:szCs w:val="24"/>
        </w:rPr>
        <w:t>hen they marry off the</w:t>
      </w:r>
      <w:r w:rsidR="003F6D4B">
        <w:rPr>
          <w:rFonts w:ascii="Times New Roman" w:hAnsi="Times New Roman" w:cs="Times New Roman"/>
          <w:sz w:val="24"/>
          <w:szCs w:val="24"/>
        </w:rPr>
        <w:t>ir</w:t>
      </w:r>
      <w:r w:rsidR="00FC2AD4">
        <w:rPr>
          <w:rFonts w:ascii="Times New Roman" w:hAnsi="Times New Roman" w:cs="Times New Roman"/>
          <w:sz w:val="24"/>
          <w:szCs w:val="24"/>
        </w:rPr>
        <w:t xml:space="preserve"> children</w:t>
      </w:r>
      <w:r w:rsidR="003F6D4B">
        <w:rPr>
          <w:rFonts w:ascii="Times New Roman" w:hAnsi="Times New Roman" w:cs="Times New Roman"/>
          <w:sz w:val="24"/>
          <w:szCs w:val="24"/>
        </w:rPr>
        <w:t>,</w:t>
      </w:r>
      <w:r w:rsidR="00FC2AD4">
        <w:rPr>
          <w:rFonts w:ascii="Times New Roman" w:hAnsi="Times New Roman" w:cs="Times New Roman"/>
          <w:sz w:val="24"/>
          <w:szCs w:val="24"/>
        </w:rPr>
        <w:t xml:space="preserve"> they </w:t>
      </w:r>
      <w:r w:rsidR="0024413D">
        <w:rPr>
          <w:rFonts w:ascii="Times New Roman" w:hAnsi="Times New Roman" w:cs="Times New Roman"/>
          <w:sz w:val="24"/>
          <w:szCs w:val="24"/>
        </w:rPr>
        <w:t>end their childhood and push them to the hardships at a tender age, thereby denying them their right to education, health,</w:t>
      </w:r>
      <w:r w:rsidR="00FC2AD4">
        <w:rPr>
          <w:rFonts w:ascii="Times New Roman" w:hAnsi="Times New Roman" w:cs="Times New Roman"/>
          <w:sz w:val="24"/>
          <w:szCs w:val="24"/>
        </w:rPr>
        <w:t xml:space="preserve"> and protection.</w:t>
      </w:r>
      <w:r w:rsidR="00D2792A">
        <w:rPr>
          <w:rFonts w:ascii="Times New Roman" w:hAnsi="Times New Roman" w:cs="Times New Roman"/>
          <w:sz w:val="24"/>
          <w:szCs w:val="24"/>
        </w:rPr>
        <w:t xml:space="preserve"> </w:t>
      </w:r>
      <w:r w:rsidR="0024413D">
        <w:rPr>
          <w:rFonts w:ascii="Times New Roman" w:hAnsi="Times New Roman" w:cs="Times New Roman"/>
          <w:sz w:val="24"/>
          <w:szCs w:val="24"/>
        </w:rPr>
        <w:t xml:space="preserve">The </w:t>
      </w:r>
      <w:r w:rsidR="00FC2AD4">
        <w:rPr>
          <w:rFonts w:ascii="Times New Roman" w:hAnsi="Times New Roman" w:cs="Times New Roman"/>
          <w:sz w:val="24"/>
          <w:szCs w:val="24"/>
        </w:rPr>
        <w:t xml:space="preserve">Consequences of this act affect the family and the </w:t>
      </w:r>
      <w:r w:rsidR="00B302AB">
        <w:rPr>
          <w:rFonts w:ascii="Times New Roman" w:hAnsi="Times New Roman" w:cs="Times New Roman"/>
          <w:sz w:val="24"/>
          <w:szCs w:val="24"/>
        </w:rPr>
        <w:t>community</w:t>
      </w:r>
      <w:r w:rsidR="00FC2AD4">
        <w:rPr>
          <w:rFonts w:ascii="Times New Roman" w:hAnsi="Times New Roman" w:cs="Times New Roman"/>
          <w:sz w:val="24"/>
          <w:szCs w:val="24"/>
        </w:rPr>
        <w:t xml:space="preserve"> indirectl</w:t>
      </w:r>
      <w:r w:rsidR="00B302AB">
        <w:rPr>
          <w:rFonts w:ascii="Times New Roman" w:hAnsi="Times New Roman" w:cs="Times New Roman"/>
          <w:sz w:val="24"/>
          <w:szCs w:val="24"/>
        </w:rPr>
        <w:t xml:space="preserve">y as the </w:t>
      </w:r>
      <w:proofErr w:type="gramStart"/>
      <w:r w:rsidR="00B302AB">
        <w:rPr>
          <w:rFonts w:ascii="Times New Roman" w:hAnsi="Times New Roman" w:cs="Times New Roman"/>
          <w:sz w:val="24"/>
          <w:szCs w:val="24"/>
        </w:rPr>
        <w:t>child</w:t>
      </w:r>
      <w:r w:rsidR="0024413D">
        <w:rPr>
          <w:rFonts w:ascii="Times New Roman" w:hAnsi="Times New Roman" w:cs="Times New Roman"/>
          <w:sz w:val="24"/>
          <w:szCs w:val="24"/>
        </w:rPr>
        <w:t xml:space="preserve">, </w:t>
      </w:r>
      <w:r w:rsidR="00B302AB">
        <w:rPr>
          <w:rFonts w:ascii="Times New Roman" w:hAnsi="Times New Roman" w:cs="Times New Roman"/>
          <w:sz w:val="24"/>
          <w:szCs w:val="24"/>
        </w:rPr>
        <w:t xml:space="preserve"> when</w:t>
      </w:r>
      <w:proofErr w:type="gramEnd"/>
      <w:r w:rsidR="00B302AB">
        <w:rPr>
          <w:rFonts w:ascii="Times New Roman" w:hAnsi="Times New Roman" w:cs="Times New Roman"/>
          <w:sz w:val="24"/>
          <w:szCs w:val="24"/>
        </w:rPr>
        <w:t xml:space="preserve"> married off early</w:t>
      </w:r>
      <w:r w:rsidR="0024413D">
        <w:rPr>
          <w:rFonts w:ascii="Times New Roman" w:hAnsi="Times New Roman" w:cs="Times New Roman"/>
          <w:sz w:val="24"/>
          <w:szCs w:val="24"/>
        </w:rPr>
        <w:t xml:space="preserve">, </w:t>
      </w:r>
      <w:r w:rsidR="00B302AB">
        <w:rPr>
          <w:rFonts w:ascii="Times New Roman" w:hAnsi="Times New Roman" w:cs="Times New Roman"/>
          <w:sz w:val="24"/>
          <w:szCs w:val="24"/>
        </w:rPr>
        <w:t>is denied the opportunity to educate herself and earn money to contribute to her community.</w:t>
      </w:r>
    </w:p>
    <w:p w14:paraId="7FE7F159" w14:textId="578459A5" w:rsidR="00B302AB" w:rsidRDefault="00B302AB" w:rsidP="00E40002">
      <w:pPr>
        <w:pStyle w:val="ListParagraph"/>
        <w:spacing w:line="360" w:lineRule="auto"/>
        <w:rPr>
          <w:rFonts w:ascii="Times New Roman" w:hAnsi="Times New Roman" w:cs="Times New Roman"/>
          <w:sz w:val="24"/>
          <w:szCs w:val="24"/>
        </w:rPr>
      </w:pPr>
      <w:r>
        <w:rPr>
          <w:rFonts w:ascii="Times New Roman" w:hAnsi="Times New Roman" w:cs="Times New Roman"/>
          <w:sz w:val="24"/>
          <w:szCs w:val="24"/>
        </w:rPr>
        <w:t xml:space="preserve">Even though </w:t>
      </w:r>
      <w:r w:rsidR="0024413D">
        <w:rPr>
          <w:rFonts w:ascii="Times New Roman" w:hAnsi="Times New Roman" w:cs="Times New Roman"/>
          <w:sz w:val="24"/>
          <w:szCs w:val="24"/>
        </w:rPr>
        <w:t>many National and International laws and agreements prohibit child marriage, the Prevalence of child marriage in the name of custom seems</w:t>
      </w:r>
      <w:r>
        <w:rPr>
          <w:rFonts w:ascii="Times New Roman" w:hAnsi="Times New Roman" w:cs="Times New Roman"/>
          <w:sz w:val="24"/>
          <w:szCs w:val="24"/>
        </w:rPr>
        <w:t xml:space="preserve"> to exist both domestically and internationally</w:t>
      </w:r>
      <w:r w:rsidR="00D2792A">
        <w:rPr>
          <w:rFonts w:ascii="Times New Roman" w:hAnsi="Times New Roman" w:cs="Times New Roman"/>
          <w:sz w:val="24"/>
          <w:szCs w:val="24"/>
        </w:rPr>
        <w:t>. In India</w:t>
      </w:r>
      <w:r w:rsidR="0024413D">
        <w:rPr>
          <w:rFonts w:ascii="Times New Roman" w:hAnsi="Times New Roman" w:cs="Times New Roman"/>
          <w:sz w:val="24"/>
          <w:szCs w:val="24"/>
        </w:rPr>
        <w:t>,</w:t>
      </w:r>
      <w:r w:rsidR="00D2792A">
        <w:rPr>
          <w:rFonts w:ascii="Times New Roman" w:hAnsi="Times New Roman" w:cs="Times New Roman"/>
          <w:sz w:val="24"/>
          <w:szCs w:val="24"/>
        </w:rPr>
        <w:t xml:space="preserve"> it is considered a part of people</w:t>
      </w:r>
      <w:r w:rsidR="0024413D">
        <w:rPr>
          <w:rFonts w:ascii="Times New Roman" w:hAnsi="Times New Roman" w:cs="Times New Roman"/>
          <w:sz w:val="24"/>
          <w:szCs w:val="24"/>
        </w:rPr>
        <w:t>'</w:t>
      </w:r>
      <w:r w:rsidR="00D2792A">
        <w:rPr>
          <w:rFonts w:ascii="Times New Roman" w:hAnsi="Times New Roman" w:cs="Times New Roman"/>
          <w:sz w:val="24"/>
          <w:szCs w:val="24"/>
        </w:rPr>
        <w:t>s customary practises and religious beliefs.</w:t>
      </w:r>
      <w:r w:rsidR="004A7DA3">
        <w:rPr>
          <w:rFonts w:ascii="Times New Roman" w:hAnsi="Times New Roman" w:cs="Times New Roman"/>
          <w:sz w:val="24"/>
          <w:szCs w:val="24"/>
        </w:rPr>
        <w:t xml:space="preserve"> Most </w:t>
      </w:r>
      <w:r w:rsidR="0024413D">
        <w:rPr>
          <w:rFonts w:ascii="Times New Roman" w:hAnsi="Times New Roman" w:cs="Times New Roman"/>
          <w:sz w:val="24"/>
          <w:szCs w:val="24"/>
        </w:rPr>
        <w:t>parents</w:t>
      </w:r>
      <w:r w:rsidR="004A7DA3">
        <w:rPr>
          <w:rFonts w:ascii="Times New Roman" w:hAnsi="Times New Roman" w:cs="Times New Roman"/>
          <w:sz w:val="24"/>
          <w:szCs w:val="24"/>
        </w:rPr>
        <w:t xml:space="preserve"> forc</w:t>
      </w:r>
      <w:r w:rsidR="0024413D">
        <w:rPr>
          <w:rFonts w:ascii="Times New Roman" w:hAnsi="Times New Roman" w:cs="Times New Roman"/>
          <w:sz w:val="24"/>
          <w:szCs w:val="24"/>
        </w:rPr>
        <w:t>e</w:t>
      </w:r>
      <w:r w:rsidR="004A7DA3">
        <w:rPr>
          <w:rFonts w:ascii="Times New Roman" w:hAnsi="Times New Roman" w:cs="Times New Roman"/>
          <w:sz w:val="24"/>
          <w:szCs w:val="24"/>
        </w:rPr>
        <w:t xml:space="preserve"> their</w:t>
      </w:r>
      <w:r w:rsidR="0024413D">
        <w:rPr>
          <w:rFonts w:ascii="Times New Roman" w:hAnsi="Times New Roman" w:cs="Times New Roman"/>
          <w:sz w:val="24"/>
          <w:szCs w:val="24"/>
        </w:rPr>
        <w:t xml:space="preserve"> girls</w:t>
      </w:r>
      <w:r w:rsidR="004A7DA3">
        <w:rPr>
          <w:rFonts w:ascii="Times New Roman" w:hAnsi="Times New Roman" w:cs="Times New Roman"/>
          <w:sz w:val="24"/>
          <w:szCs w:val="24"/>
        </w:rPr>
        <w:t xml:space="preserve"> to tie up the knot with a boy during childhood in return for monetary gain to their family and a</w:t>
      </w:r>
      <w:r w:rsidR="0024413D">
        <w:rPr>
          <w:rFonts w:ascii="Times New Roman" w:hAnsi="Times New Roman" w:cs="Times New Roman"/>
          <w:sz w:val="24"/>
          <w:szCs w:val="24"/>
        </w:rPr>
        <w:t>s part of their custom or tradition to bring</w:t>
      </w:r>
      <w:r w:rsidR="004A7DA3">
        <w:rPr>
          <w:rFonts w:ascii="Times New Roman" w:hAnsi="Times New Roman" w:cs="Times New Roman"/>
          <w:sz w:val="24"/>
          <w:szCs w:val="24"/>
        </w:rPr>
        <w:t xml:space="preserve"> luck to the family or community. In India, Child marriage is practised m</w:t>
      </w:r>
      <w:r w:rsidR="0024413D">
        <w:rPr>
          <w:rFonts w:ascii="Times New Roman" w:hAnsi="Times New Roman" w:cs="Times New Roman"/>
          <w:sz w:val="24"/>
          <w:szCs w:val="24"/>
        </w:rPr>
        <w:t>ain</w:t>
      </w:r>
      <w:r w:rsidR="004A7DA3">
        <w:rPr>
          <w:rFonts w:ascii="Times New Roman" w:hAnsi="Times New Roman" w:cs="Times New Roman"/>
          <w:sz w:val="24"/>
          <w:szCs w:val="24"/>
        </w:rPr>
        <w:t>ly in Northern states</w:t>
      </w:r>
      <w:r w:rsidR="0024413D">
        <w:rPr>
          <w:rFonts w:ascii="Times New Roman" w:hAnsi="Times New Roman" w:cs="Times New Roman"/>
          <w:sz w:val="24"/>
          <w:szCs w:val="24"/>
        </w:rPr>
        <w:t>,</w:t>
      </w:r>
      <w:r w:rsidR="004A7DA3">
        <w:rPr>
          <w:rFonts w:ascii="Times New Roman" w:hAnsi="Times New Roman" w:cs="Times New Roman"/>
          <w:sz w:val="24"/>
          <w:szCs w:val="24"/>
        </w:rPr>
        <w:t xml:space="preserve"> particularly in U.P, Rajasthan, Bihar, Madhya Pradesh, Chhattisgarh and Gujarat. </w:t>
      </w:r>
      <w:r w:rsidR="003F6D4B">
        <w:rPr>
          <w:rFonts w:ascii="Times New Roman" w:hAnsi="Times New Roman" w:cs="Times New Roman"/>
          <w:sz w:val="24"/>
          <w:szCs w:val="24"/>
        </w:rPr>
        <w:t xml:space="preserve">It is found that Child marriage has been practised </w:t>
      </w:r>
      <w:r w:rsidR="0024413D">
        <w:rPr>
          <w:rFonts w:ascii="Times New Roman" w:hAnsi="Times New Roman" w:cs="Times New Roman"/>
          <w:sz w:val="24"/>
          <w:szCs w:val="24"/>
        </w:rPr>
        <w:t>primari</w:t>
      </w:r>
      <w:r w:rsidR="003F6D4B">
        <w:rPr>
          <w:rFonts w:ascii="Times New Roman" w:hAnsi="Times New Roman" w:cs="Times New Roman"/>
          <w:sz w:val="24"/>
          <w:szCs w:val="24"/>
        </w:rPr>
        <w:t xml:space="preserve">ly in rural areas than among </w:t>
      </w:r>
      <w:r w:rsidR="0024413D">
        <w:rPr>
          <w:rFonts w:ascii="Times New Roman" w:hAnsi="Times New Roman" w:cs="Times New Roman"/>
          <w:sz w:val="24"/>
          <w:szCs w:val="24"/>
        </w:rPr>
        <w:t xml:space="preserve">the </w:t>
      </w:r>
      <w:r w:rsidR="003F6D4B">
        <w:rPr>
          <w:rFonts w:ascii="Times New Roman" w:hAnsi="Times New Roman" w:cs="Times New Roman"/>
          <w:sz w:val="24"/>
          <w:szCs w:val="24"/>
        </w:rPr>
        <w:t>urban population.</w:t>
      </w:r>
    </w:p>
    <w:p w14:paraId="498CCDF0" w14:textId="293403F6" w:rsidR="003F6D4B" w:rsidRDefault="003F6D4B" w:rsidP="00E40002">
      <w:pPr>
        <w:pStyle w:val="ListParagraph"/>
        <w:spacing w:line="360" w:lineRule="auto"/>
        <w:rPr>
          <w:rFonts w:ascii="Times New Roman" w:hAnsi="Times New Roman" w:cs="Times New Roman"/>
          <w:sz w:val="24"/>
          <w:szCs w:val="24"/>
        </w:rPr>
      </w:pPr>
      <w:r>
        <w:rPr>
          <w:rFonts w:ascii="Times New Roman" w:hAnsi="Times New Roman" w:cs="Times New Roman"/>
          <w:sz w:val="24"/>
          <w:szCs w:val="24"/>
        </w:rPr>
        <w:t xml:space="preserve">Social insecurity and child marriage: </w:t>
      </w:r>
      <w:r w:rsidR="00FF11D4">
        <w:rPr>
          <w:rFonts w:ascii="Times New Roman" w:hAnsi="Times New Roman" w:cs="Times New Roman"/>
          <w:sz w:val="24"/>
          <w:szCs w:val="24"/>
        </w:rPr>
        <w:t>A</w:t>
      </w:r>
      <w:r>
        <w:rPr>
          <w:rFonts w:ascii="Times New Roman" w:hAnsi="Times New Roman" w:cs="Times New Roman"/>
          <w:sz w:val="24"/>
          <w:szCs w:val="24"/>
        </w:rPr>
        <w:t xml:space="preserve">s Girls have less access to education in the </w:t>
      </w:r>
      <w:r w:rsidR="0024413D">
        <w:rPr>
          <w:rFonts w:ascii="Times New Roman" w:hAnsi="Times New Roman" w:cs="Times New Roman"/>
          <w:sz w:val="24"/>
          <w:szCs w:val="24"/>
        </w:rPr>
        <w:t>S</w:t>
      </w:r>
      <w:r>
        <w:rPr>
          <w:rFonts w:ascii="Times New Roman" w:hAnsi="Times New Roman" w:cs="Times New Roman"/>
          <w:sz w:val="24"/>
          <w:szCs w:val="24"/>
        </w:rPr>
        <w:t>ociety and the family is dependent on its male earning member</w:t>
      </w:r>
      <w:r w:rsidR="0024413D">
        <w:rPr>
          <w:rFonts w:ascii="Times New Roman" w:hAnsi="Times New Roman" w:cs="Times New Roman"/>
          <w:sz w:val="24"/>
          <w:szCs w:val="24"/>
        </w:rPr>
        <w:t>s</w:t>
      </w:r>
      <w:r>
        <w:rPr>
          <w:rFonts w:ascii="Times New Roman" w:hAnsi="Times New Roman" w:cs="Times New Roman"/>
          <w:sz w:val="24"/>
          <w:szCs w:val="24"/>
        </w:rPr>
        <w:t xml:space="preserve"> for </w:t>
      </w:r>
      <w:r w:rsidR="00FF11D4">
        <w:rPr>
          <w:rFonts w:ascii="Times New Roman" w:hAnsi="Times New Roman" w:cs="Times New Roman"/>
          <w:sz w:val="24"/>
          <w:szCs w:val="24"/>
        </w:rPr>
        <w:t>their</w:t>
      </w:r>
      <w:r>
        <w:rPr>
          <w:rFonts w:ascii="Times New Roman" w:hAnsi="Times New Roman" w:cs="Times New Roman"/>
          <w:sz w:val="24"/>
          <w:szCs w:val="24"/>
        </w:rPr>
        <w:t xml:space="preserve"> daily bread</w:t>
      </w:r>
      <w:r w:rsidR="0024413D">
        <w:rPr>
          <w:rFonts w:ascii="Times New Roman" w:hAnsi="Times New Roman" w:cs="Times New Roman"/>
          <w:sz w:val="24"/>
          <w:szCs w:val="24"/>
        </w:rPr>
        <w:t>,</w:t>
      </w:r>
      <w:r w:rsidR="00FF11D4">
        <w:rPr>
          <w:rFonts w:ascii="Times New Roman" w:hAnsi="Times New Roman" w:cs="Times New Roman"/>
          <w:sz w:val="24"/>
          <w:szCs w:val="24"/>
        </w:rPr>
        <w:t xml:space="preserve"> they see marriage as a sole option. </w:t>
      </w:r>
      <w:r w:rsidR="003B0B92">
        <w:rPr>
          <w:rFonts w:ascii="Times New Roman" w:hAnsi="Times New Roman" w:cs="Times New Roman"/>
          <w:sz w:val="24"/>
          <w:szCs w:val="24"/>
        </w:rPr>
        <w:t xml:space="preserve">Here the need of the hour by the new legislation is to ensure that the right to education is implemented at the national level flawlessly and the other causes of child marriage in India </w:t>
      </w:r>
      <w:r w:rsidR="0024413D">
        <w:rPr>
          <w:rFonts w:ascii="Times New Roman" w:hAnsi="Times New Roman" w:cs="Times New Roman"/>
          <w:sz w:val="24"/>
          <w:szCs w:val="24"/>
        </w:rPr>
        <w:t>are</w:t>
      </w:r>
      <w:r w:rsidR="003B0B92">
        <w:rPr>
          <w:rFonts w:ascii="Times New Roman" w:hAnsi="Times New Roman" w:cs="Times New Roman"/>
          <w:sz w:val="24"/>
          <w:szCs w:val="24"/>
        </w:rPr>
        <w:t xml:space="preserve"> also looked int</w:t>
      </w:r>
      <w:r w:rsidR="00902984">
        <w:rPr>
          <w:rFonts w:ascii="Times New Roman" w:hAnsi="Times New Roman" w:cs="Times New Roman"/>
          <w:sz w:val="24"/>
          <w:szCs w:val="24"/>
        </w:rPr>
        <w:t>o</w:t>
      </w:r>
      <w:r w:rsidR="0024413D">
        <w:rPr>
          <w:rFonts w:ascii="Times New Roman" w:hAnsi="Times New Roman" w:cs="Times New Roman"/>
          <w:sz w:val="24"/>
          <w:szCs w:val="24"/>
        </w:rPr>
        <w:t>,</w:t>
      </w:r>
      <w:r w:rsidR="00F12272">
        <w:rPr>
          <w:rFonts w:ascii="Times New Roman" w:hAnsi="Times New Roman" w:cs="Times New Roman"/>
          <w:sz w:val="24"/>
          <w:szCs w:val="24"/>
        </w:rPr>
        <w:t xml:space="preserve"> and necessary</w:t>
      </w:r>
      <w:r w:rsidR="00902984">
        <w:rPr>
          <w:rFonts w:ascii="Times New Roman" w:hAnsi="Times New Roman" w:cs="Times New Roman"/>
          <w:sz w:val="24"/>
          <w:szCs w:val="24"/>
        </w:rPr>
        <w:t xml:space="preserve"> steps </w:t>
      </w:r>
      <w:r w:rsidR="00F12272">
        <w:rPr>
          <w:rFonts w:ascii="Times New Roman" w:hAnsi="Times New Roman" w:cs="Times New Roman"/>
          <w:sz w:val="24"/>
          <w:szCs w:val="24"/>
        </w:rPr>
        <w:t xml:space="preserve">should be </w:t>
      </w:r>
      <w:r w:rsidR="00902984">
        <w:rPr>
          <w:rFonts w:ascii="Times New Roman" w:hAnsi="Times New Roman" w:cs="Times New Roman"/>
          <w:sz w:val="24"/>
          <w:szCs w:val="24"/>
        </w:rPr>
        <w:t>taken to eradicate the same.</w:t>
      </w:r>
    </w:p>
    <w:p w14:paraId="7F4762C6" w14:textId="70A46AFC" w:rsidR="00FF11D4" w:rsidRDefault="00FF11D4" w:rsidP="00E40002">
      <w:pPr>
        <w:pStyle w:val="ListParagraph"/>
        <w:spacing w:line="360" w:lineRule="auto"/>
        <w:rPr>
          <w:rFonts w:ascii="Times New Roman" w:hAnsi="Times New Roman" w:cs="Times New Roman"/>
          <w:sz w:val="24"/>
          <w:szCs w:val="24"/>
        </w:rPr>
      </w:pPr>
      <w:r>
        <w:rPr>
          <w:rFonts w:ascii="Times New Roman" w:hAnsi="Times New Roman" w:cs="Times New Roman"/>
          <w:sz w:val="24"/>
          <w:szCs w:val="24"/>
        </w:rPr>
        <w:t xml:space="preserve">Social stigma: </w:t>
      </w:r>
      <w:r w:rsidR="00F12272">
        <w:rPr>
          <w:rFonts w:ascii="Times New Roman" w:hAnsi="Times New Roman" w:cs="Times New Roman"/>
          <w:sz w:val="24"/>
          <w:szCs w:val="24"/>
        </w:rPr>
        <w:t xml:space="preserve">the Societal stigma that </w:t>
      </w:r>
      <w:r w:rsidR="0024413D">
        <w:rPr>
          <w:rFonts w:ascii="Times New Roman" w:hAnsi="Times New Roman" w:cs="Times New Roman"/>
          <w:sz w:val="24"/>
          <w:szCs w:val="24"/>
        </w:rPr>
        <w:t xml:space="preserve">a </w:t>
      </w:r>
      <w:r w:rsidR="00F12272">
        <w:rPr>
          <w:rFonts w:ascii="Times New Roman" w:hAnsi="Times New Roman" w:cs="Times New Roman"/>
          <w:sz w:val="24"/>
          <w:szCs w:val="24"/>
        </w:rPr>
        <w:t>girl</w:t>
      </w:r>
      <w:r w:rsidR="0024413D">
        <w:rPr>
          <w:rFonts w:ascii="Times New Roman" w:hAnsi="Times New Roman" w:cs="Times New Roman"/>
          <w:sz w:val="24"/>
          <w:szCs w:val="24"/>
        </w:rPr>
        <w:t>'</w:t>
      </w:r>
      <w:r w:rsidR="00F12272">
        <w:rPr>
          <w:rFonts w:ascii="Times New Roman" w:hAnsi="Times New Roman" w:cs="Times New Roman"/>
          <w:sz w:val="24"/>
          <w:szCs w:val="24"/>
        </w:rPr>
        <w:t xml:space="preserve">s education is a waste while </w:t>
      </w:r>
      <w:r w:rsidR="0024413D">
        <w:rPr>
          <w:rFonts w:ascii="Times New Roman" w:hAnsi="Times New Roman" w:cs="Times New Roman"/>
          <w:sz w:val="24"/>
          <w:szCs w:val="24"/>
        </w:rPr>
        <w:t xml:space="preserve">a </w:t>
      </w:r>
      <w:r w:rsidR="00F12272">
        <w:rPr>
          <w:rFonts w:ascii="Times New Roman" w:hAnsi="Times New Roman" w:cs="Times New Roman"/>
          <w:sz w:val="24"/>
          <w:szCs w:val="24"/>
        </w:rPr>
        <w:t>boy</w:t>
      </w:r>
      <w:r w:rsidR="0024413D">
        <w:rPr>
          <w:rFonts w:ascii="Times New Roman" w:hAnsi="Times New Roman" w:cs="Times New Roman"/>
          <w:sz w:val="24"/>
          <w:szCs w:val="24"/>
        </w:rPr>
        <w:t>'</w:t>
      </w:r>
      <w:r w:rsidR="00F12272">
        <w:rPr>
          <w:rFonts w:ascii="Times New Roman" w:hAnsi="Times New Roman" w:cs="Times New Roman"/>
          <w:sz w:val="24"/>
          <w:szCs w:val="24"/>
        </w:rPr>
        <w:t xml:space="preserve">s education is an investment accelerates this horrendous act of girls being married off at an age </w:t>
      </w:r>
      <w:r w:rsidR="0024413D">
        <w:rPr>
          <w:rFonts w:ascii="Times New Roman" w:hAnsi="Times New Roman" w:cs="Times New Roman"/>
          <w:sz w:val="24"/>
          <w:szCs w:val="24"/>
        </w:rPr>
        <w:t>that</w:t>
      </w:r>
      <w:r w:rsidR="00F12272">
        <w:rPr>
          <w:rFonts w:ascii="Times New Roman" w:hAnsi="Times New Roman" w:cs="Times New Roman"/>
          <w:sz w:val="24"/>
          <w:szCs w:val="24"/>
        </w:rPr>
        <w:t xml:space="preserve"> is far below their legal age of marriage when compared to the boys of the same </w:t>
      </w:r>
      <w:r w:rsidR="0024413D">
        <w:rPr>
          <w:rFonts w:ascii="Times New Roman" w:hAnsi="Times New Roman" w:cs="Times New Roman"/>
          <w:sz w:val="24"/>
          <w:szCs w:val="24"/>
        </w:rPr>
        <w:t>S</w:t>
      </w:r>
      <w:r w:rsidR="00F12272">
        <w:rPr>
          <w:rFonts w:ascii="Times New Roman" w:hAnsi="Times New Roman" w:cs="Times New Roman"/>
          <w:sz w:val="24"/>
          <w:szCs w:val="24"/>
        </w:rPr>
        <w:t>ociety</w:t>
      </w:r>
      <w:r w:rsidR="007E3EB1">
        <w:rPr>
          <w:rFonts w:ascii="Times New Roman" w:hAnsi="Times New Roman" w:cs="Times New Roman"/>
          <w:sz w:val="24"/>
          <w:szCs w:val="24"/>
        </w:rPr>
        <w:t>.</w:t>
      </w:r>
    </w:p>
    <w:p w14:paraId="3B49F7CE" w14:textId="0A466142" w:rsidR="007E3EB1" w:rsidRDefault="007E3EB1" w:rsidP="00E40002">
      <w:pPr>
        <w:pStyle w:val="ListParagraph"/>
        <w:spacing w:line="360" w:lineRule="auto"/>
        <w:rPr>
          <w:rFonts w:ascii="Times New Roman" w:hAnsi="Times New Roman" w:cs="Times New Roman"/>
          <w:sz w:val="24"/>
          <w:szCs w:val="24"/>
        </w:rPr>
      </w:pPr>
      <w:r>
        <w:rPr>
          <w:rFonts w:ascii="Times New Roman" w:hAnsi="Times New Roman" w:cs="Times New Roman"/>
          <w:sz w:val="24"/>
          <w:szCs w:val="24"/>
        </w:rPr>
        <w:t xml:space="preserve">Patriarchal </w:t>
      </w:r>
      <w:r w:rsidR="0024413D">
        <w:rPr>
          <w:rFonts w:ascii="Times New Roman" w:hAnsi="Times New Roman" w:cs="Times New Roman"/>
          <w:sz w:val="24"/>
          <w:szCs w:val="24"/>
        </w:rPr>
        <w:t>S</w:t>
      </w:r>
      <w:r>
        <w:rPr>
          <w:rFonts w:ascii="Times New Roman" w:hAnsi="Times New Roman" w:cs="Times New Roman"/>
          <w:sz w:val="24"/>
          <w:szCs w:val="24"/>
        </w:rPr>
        <w:t>ociety:</w:t>
      </w:r>
      <w:r w:rsidR="006D0198">
        <w:rPr>
          <w:rFonts w:ascii="Times New Roman" w:hAnsi="Times New Roman" w:cs="Times New Roman"/>
          <w:sz w:val="24"/>
          <w:szCs w:val="24"/>
        </w:rPr>
        <w:t xml:space="preserve"> though both boys and girls marry early in a society where child marriage is practised, the norm in many countries around the world is that more girls than boys marry young, that to</w:t>
      </w:r>
      <w:r w:rsidR="00E65F43">
        <w:rPr>
          <w:rFonts w:ascii="Times New Roman" w:hAnsi="Times New Roman" w:cs="Times New Roman"/>
          <w:sz w:val="24"/>
          <w:szCs w:val="24"/>
        </w:rPr>
        <w:t xml:space="preserve"> the</w:t>
      </w:r>
      <w:r w:rsidR="006D0198">
        <w:rPr>
          <w:rFonts w:ascii="Times New Roman" w:hAnsi="Times New Roman" w:cs="Times New Roman"/>
          <w:sz w:val="24"/>
          <w:szCs w:val="24"/>
        </w:rPr>
        <w:t xml:space="preserve"> boys who are older than them by ten years or more. This practi</w:t>
      </w:r>
      <w:r w:rsidR="0024413D">
        <w:rPr>
          <w:rFonts w:ascii="Times New Roman" w:hAnsi="Times New Roman" w:cs="Times New Roman"/>
          <w:sz w:val="24"/>
          <w:szCs w:val="24"/>
        </w:rPr>
        <w:t>c</w:t>
      </w:r>
      <w:r w:rsidR="006D0198">
        <w:rPr>
          <w:rFonts w:ascii="Times New Roman" w:hAnsi="Times New Roman" w:cs="Times New Roman"/>
          <w:sz w:val="24"/>
          <w:szCs w:val="24"/>
        </w:rPr>
        <w:t>e is most common in developing nation</w:t>
      </w:r>
      <w:r w:rsidR="00E65F43">
        <w:rPr>
          <w:rFonts w:ascii="Times New Roman" w:hAnsi="Times New Roman" w:cs="Times New Roman"/>
          <w:sz w:val="24"/>
          <w:szCs w:val="24"/>
        </w:rPr>
        <w:t>s</w:t>
      </w:r>
      <w:r w:rsidR="006D0198">
        <w:rPr>
          <w:rFonts w:ascii="Times New Roman" w:hAnsi="Times New Roman" w:cs="Times New Roman"/>
          <w:sz w:val="24"/>
          <w:szCs w:val="24"/>
        </w:rPr>
        <w:t xml:space="preserve"> than </w:t>
      </w:r>
      <w:r w:rsidR="00E65F43">
        <w:rPr>
          <w:rFonts w:ascii="Times New Roman" w:hAnsi="Times New Roman" w:cs="Times New Roman"/>
          <w:sz w:val="24"/>
          <w:szCs w:val="24"/>
        </w:rPr>
        <w:t xml:space="preserve">in </w:t>
      </w:r>
      <w:r w:rsidR="006D0198">
        <w:rPr>
          <w:rFonts w:ascii="Times New Roman" w:hAnsi="Times New Roman" w:cs="Times New Roman"/>
          <w:sz w:val="24"/>
          <w:szCs w:val="24"/>
        </w:rPr>
        <w:t xml:space="preserve">developed </w:t>
      </w:r>
      <w:r w:rsidR="0024413D">
        <w:rPr>
          <w:rFonts w:ascii="Times New Roman" w:hAnsi="Times New Roman" w:cs="Times New Roman"/>
          <w:sz w:val="24"/>
          <w:szCs w:val="24"/>
        </w:rPr>
        <w:t>countrie</w:t>
      </w:r>
      <w:r w:rsidR="006D0198">
        <w:rPr>
          <w:rFonts w:ascii="Times New Roman" w:hAnsi="Times New Roman" w:cs="Times New Roman"/>
          <w:sz w:val="24"/>
          <w:szCs w:val="24"/>
        </w:rPr>
        <w:t>s</w:t>
      </w:r>
      <w:r w:rsidR="00E65F43">
        <w:rPr>
          <w:rFonts w:ascii="Times New Roman" w:hAnsi="Times New Roman" w:cs="Times New Roman"/>
          <w:sz w:val="24"/>
          <w:szCs w:val="24"/>
        </w:rPr>
        <w:t xml:space="preserve">. The </w:t>
      </w:r>
      <w:r w:rsidR="0024413D">
        <w:rPr>
          <w:rFonts w:ascii="Times New Roman" w:hAnsi="Times New Roman" w:cs="Times New Roman"/>
          <w:sz w:val="24"/>
          <w:szCs w:val="24"/>
        </w:rPr>
        <w:t>dominant male</w:t>
      </w:r>
      <w:r w:rsidR="00E65F43">
        <w:rPr>
          <w:rFonts w:ascii="Times New Roman" w:hAnsi="Times New Roman" w:cs="Times New Roman"/>
          <w:sz w:val="24"/>
          <w:szCs w:val="24"/>
        </w:rPr>
        <w:t xml:space="preserve"> </w:t>
      </w:r>
      <w:r w:rsidR="0024413D">
        <w:rPr>
          <w:rFonts w:ascii="Times New Roman" w:hAnsi="Times New Roman" w:cs="Times New Roman"/>
          <w:sz w:val="24"/>
          <w:szCs w:val="24"/>
        </w:rPr>
        <w:t>S</w:t>
      </w:r>
      <w:r w:rsidR="00E65F43">
        <w:rPr>
          <w:rFonts w:ascii="Times New Roman" w:hAnsi="Times New Roman" w:cs="Times New Roman"/>
          <w:sz w:val="24"/>
          <w:szCs w:val="24"/>
        </w:rPr>
        <w:t>ociety fail</w:t>
      </w:r>
      <w:r w:rsidR="0024413D">
        <w:rPr>
          <w:rFonts w:ascii="Times New Roman" w:hAnsi="Times New Roman" w:cs="Times New Roman"/>
          <w:sz w:val="24"/>
          <w:szCs w:val="24"/>
        </w:rPr>
        <w:t>s</w:t>
      </w:r>
      <w:r w:rsidR="00E65F43">
        <w:rPr>
          <w:rFonts w:ascii="Times New Roman" w:hAnsi="Times New Roman" w:cs="Times New Roman"/>
          <w:sz w:val="24"/>
          <w:szCs w:val="24"/>
        </w:rPr>
        <w:t xml:space="preserve"> to ensure safety and protection </w:t>
      </w:r>
      <w:r w:rsidR="0024413D">
        <w:rPr>
          <w:rFonts w:ascii="Times New Roman" w:hAnsi="Times New Roman" w:cs="Times New Roman"/>
          <w:sz w:val="24"/>
          <w:szCs w:val="24"/>
        </w:rPr>
        <w:t>for</w:t>
      </w:r>
      <w:r w:rsidR="00E65F43">
        <w:rPr>
          <w:rFonts w:ascii="Times New Roman" w:hAnsi="Times New Roman" w:cs="Times New Roman"/>
          <w:sz w:val="24"/>
          <w:szCs w:val="24"/>
        </w:rPr>
        <w:t xml:space="preserve"> women. They are deprived of their right to lead a life of dignity and gets trapped in the cycle of poverty and exploitation.</w:t>
      </w:r>
    </w:p>
    <w:p w14:paraId="6A02F882" w14:textId="6C7BA439" w:rsidR="00E65F43" w:rsidRDefault="00E65F43" w:rsidP="00E40002">
      <w:pPr>
        <w:pStyle w:val="ListParagraph"/>
        <w:spacing w:line="360" w:lineRule="auto"/>
        <w:rPr>
          <w:rFonts w:ascii="Times New Roman" w:hAnsi="Times New Roman" w:cs="Times New Roman"/>
          <w:sz w:val="24"/>
          <w:szCs w:val="24"/>
        </w:rPr>
      </w:pPr>
      <w:r>
        <w:rPr>
          <w:rFonts w:ascii="Times New Roman" w:hAnsi="Times New Roman" w:cs="Times New Roman"/>
          <w:sz w:val="24"/>
          <w:szCs w:val="24"/>
        </w:rPr>
        <w:t>Lack of education:</w:t>
      </w:r>
      <w:r w:rsidR="004B3810">
        <w:rPr>
          <w:rFonts w:ascii="Times New Roman" w:hAnsi="Times New Roman" w:cs="Times New Roman"/>
          <w:sz w:val="24"/>
          <w:szCs w:val="24"/>
        </w:rPr>
        <w:t xml:space="preserve"> lack of education</w:t>
      </w:r>
      <w:r w:rsidR="00AC33B8">
        <w:rPr>
          <w:rFonts w:ascii="Times New Roman" w:hAnsi="Times New Roman" w:cs="Times New Roman"/>
          <w:sz w:val="24"/>
          <w:szCs w:val="24"/>
        </w:rPr>
        <w:t xml:space="preserve"> is the</w:t>
      </w:r>
      <w:r w:rsidR="004B3810">
        <w:rPr>
          <w:rFonts w:ascii="Times New Roman" w:hAnsi="Times New Roman" w:cs="Times New Roman"/>
          <w:sz w:val="24"/>
          <w:szCs w:val="24"/>
        </w:rPr>
        <w:t xml:space="preserve"> major cause behind child marriage. Girls are seen as an economic burden to their already impoverished families. The parents can</w:t>
      </w:r>
      <w:r w:rsidR="0024413D">
        <w:rPr>
          <w:rFonts w:ascii="Times New Roman" w:hAnsi="Times New Roman" w:cs="Times New Roman"/>
          <w:sz w:val="24"/>
          <w:szCs w:val="24"/>
        </w:rPr>
        <w:t>'</w:t>
      </w:r>
      <w:r w:rsidR="004B3810">
        <w:rPr>
          <w:rFonts w:ascii="Times New Roman" w:hAnsi="Times New Roman" w:cs="Times New Roman"/>
          <w:sz w:val="24"/>
          <w:szCs w:val="24"/>
        </w:rPr>
        <w:t xml:space="preserve">t afford to take up the </w:t>
      </w:r>
      <w:r w:rsidR="00AC33B8">
        <w:rPr>
          <w:rFonts w:ascii="Times New Roman" w:hAnsi="Times New Roman" w:cs="Times New Roman"/>
          <w:sz w:val="24"/>
          <w:szCs w:val="24"/>
        </w:rPr>
        <w:t>educational expenses of their children as they already have to fight hard to make both ends meet. The girl children are the poor victims in such a scenario where the parents decide to marry them off to alleviate the poor financial condition of the family.</w:t>
      </w:r>
      <w:r w:rsidR="00B7771A">
        <w:rPr>
          <w:rFonts w:ascii="Times New Roman" w:hAnsi="Times New Roman" w:cs="Times New Roman"/>
          <w:sz w:val="24"/>
          <w:szCs w:val="24"/>
        </w:rPr>
        <w:t xml:space="preserve"> They may get some monetary gain out of </w:t>
      </w:r>
      <w:r w:rsidR="0024413D">
        <w:rPr>
          <w:rFonts w:ascii="Times New Roman" w:hAnsi="Times New Roman" w:cs="Times New Roman"/>
          <w:sz w:val="24"/>
          <w:szCs w:val="24"/>
        </w:rPr>
        <w:t xml:space="preserve">a </w:t>
      </w:r>
      <w:r w:rsidR="00B7771A">
        <w:rPr>
          <w:rFonts w:ascii="Times New Roman" w:hAnsi="Times New Roman" w:cs="Times New Roman"/>
          <w:sz w:val="24"/>
          <w:szCs w:val="24"/>
        </w:rPr>
        <w:t>marriage</w:t>
      </w:r>
      <w:r w:rsidR="0024413D">
        <w:rPr>
          <w:rFonts w:ascii="Times New Roman" w:hAnsi="Times New Roman" w:cs="Times New Roman"/>
          <w:sz w:val="24"/>
          <w:szCs w:val="24"/>
        </w:rPr>
        <w:t>,</w:t>
      </w:r>
      <w:r w:rsidR="00B7771A">
        <w:rPr>
          <w:rFonts w:ascii="Times New Roman" w:hAnsi="Times New Roman" w:cs="Times New Roman"/>
          <w:sz w:val="24"/>
          <w:szCs w:val="24"/>
        </w:rPr>
        <w:t xml:space="preserve"> and also</w:t>
      </w:r>
      <w:r w:rsidR="0024413D">
        <w:rPr>
          <w:rFonts w:ascii="Times New Roman" w:hAnsi="Times New Roman" w:cs="Times New Roman"/>
          <w:sz w:val="24"/>
          <w:szCs w:val="24"/>
        </w:rPr>
        <w:t>,</w:t>
      </w:r>
      <w:r w:rsidR="00B7771A">
        <w:rPr>
          <w:rFonts w:ascii="Times New Roman" w:hAnsi="Times New Roman" w:cs="Times New Roman"/>
          <w:sz w:val="24"/>
          <w:szCs w:val="24"/>
        </w:rPr>
        <w:t xml:space="preserve"> the burden of feeding one mouth</w:t>
      </w:r>
      <w:r w:rsidR="00AC33B8">
        <w:rPr>
          <w:rFonts w:ascii="Times New Roman" w:hAnsi="Times New Roman" w:cs="Times New Roman"/>
          <w:sz w:val="24"/>
          <w:szCs w:val="24"/>
        </w:rPr>
        <w:t xml:space="preserve"> </w:t>
      </w:r>
      <w:r w:rsidR="00B7771A">
        <w:rPr>
          <w:rFonts w:ascii="Times New Roman" w:hAnsi="Times New Roman" w:cs="Times New Roman"/>
          <w:sz w:val="24"/>
          <w:szCs w:val="24"/>
        </w:rPr>
        <w:t>is lessened. Here the boy children are counted in as they are the future breadwinners of the family.</w:t>
      </w:r>
    </w:p>
    <w:p w14:paraId="0596C504" w14:textId="77777777" w:rsidR="00B7771A" w:rsidRDefault="00B7771A" w:rsidP="00E40002">
      <w:pPr>
        <w:pStyle w:val="ListParagraph"/>
        <w:spacing w:line="360" w:lineRule="auto"/>
        <w:rPr>
          <w:rFonts w:ascii="Times New Roman" w:hAnsi="Times New Roman" w:cs="Times New Roman"/>
          <w:sz w:val="24"/>
          <w:szCs w:val="24"/>
        </w:rPr>
      </w:pPr>
    </w:p>
    <w:p w14:paraId="1CCE6060" w14:textId="77777777" w:rsidR="00B302AB" w:rsidRDefault="00B302AB" w:rsidP="00E40002">
      <w:pPr>
        <w:pStyle w:val="ListParagraph"/>
        <w:spacing w:line="360" w:lineRule="auto"/>
        <w:rPr>
          <w:rFonts w:ascii="Times New Roman" w:hAnsi="Times New Roman" w:cs="Times New Roman"/>
          <w:sz w:val="24"/>
          <w:szCs w:val="24"/>
        </w:rPr>
      </w:pPr>
    </w:p>
    <w:p w14:paraId="5B652C44" w14:textId="77777777" w:rsidR="00E40002" w:rsidRDefault="00E40002" w:rsidP="00E40002">
      <w:pPr>
        <w:pStyle w:val="ListParagraph"/>
        <w:spacing w:line="360" w:lineRule="auto"/>
        <w:rPr>
          <w:rFonts w:ascii="Times New Roman" w:hAnsi="Times New Roman" w:cs="Times New Roman"/>
          <w:sz w:val="24"/>
          <w:szCs w:val="24"/>
        </w:rPr>
      </w:pPr>
    </w:p>
    <w:p w14:paraId="1A7190BD" w14:textId="536017ED" w:rsidR="00FB0488" w:rsidRDefault="00FB0488" w:rsidP="00FB0488">
      <w:pPr>
        <w:spacing w:after="0" w:line="360" w:lineRule="auto"/>
        <w:jc w:val="both"/>
        <w:rPr>
          <w:rFonts w:ascii="Times New Roman" w:eastAsia="Times New Roman" w:hAnsi="Times New Roman" w:cs="Times New Roman"/>
          <w:color w:val="0E101A"/>
          <w:sz w:val="24"/>
          <w:szCs w:val="24"/>
          <w:lang w:eastAsia="en-IN"/>
        </w:rPr>
      </w:pPr>
    </w:p>
    <w:p w14:paraId="16A7AA1D" w14:textId="3935D26F" w:rsidR="00E40002" w:rsidRDefault="00E40002" w:rsidP="00FB0488">
      <w:pPr>
        <w:spacing w:after="0" w:line="360" w:lineRule="auto"/>
        <w:jc w:val="both"/>
        <w:rPr>
          <w:rFonts w:ascii="Times New Roman" w:eastAsia="Times New Roman" w:hAnsi="Times New Roman" w:cs="Times New Roman"/>
          <w:color w:val="0E101A"/>
          <w:sz w:val="24"/>
          <w:szCs w:val="24"/>
          <w:lang w:eastAsia="en-IN"/>
        </w:rPr>
      </w:pPr>
    </w:p>
    <w:p w14:paraId="60D6B321" w14:textId="77777777" w:rsidR="00E40002" w:rsidRPr="00FB0488" w:rsidRDefault="00E40002" w:rsidP="00FB0488">
      <w:pPr>
        <w:spacing w:after="0" w:line="360" w:lineRule="auto"/>
        <w:jc w:val="both"/>
        <w:rPr>
          <w:rFonts w:ascii="Times New Roman" w:eastAsia="Times New Roman" w:hAnsi="Times New Roman" w:cs="Times New Roman"/>
          <w:color w:val="0E101A"/>
          <w:sz w:val="24"/>
          <w:szCs w:val="24"/>
          <w:lang w:eastAsia="en-IN"/>
        </w:rPr>
      </w:pPr>
    </w:p>
    <w:p w14:paraId="11CA5EFB" w14:textId="77777777" w:rsidR="00FB0488" w:rsidRPr="00FB0488" w:rsidRDefault="00FB0488" w:rsidP="00FB0488">
      <w:pPr>
        <w:spacing w:after="0" w:line="360" w:lineRule="auto"/>
        <w:jc w:val="both"/>
        <w:rPr>
          <w:rFonts w:ascii="Times New Roman" w:eastAsia="Times New Roman" w:hAnsi="Times New Roman" w:cs="Times New Roman"/>
          <w:color w:val="0E101A"/>
          <w:sz w:val="24"/>
          <w:szCs w:val="24"/>
          <w:lang w:eastAsia="en-IN"/>
        </w:rPr>
      </w:pPr>
    </w:p>
    <w:p w14:paraId="1BAA7F21" w14:textId="3E8F74E3" w:rsidR="00FB0488" w:rsidRPr="00B7771A" w:rsidRDefault="00FB0488" w:rsidP="00FB0488">
      <w:pPr>
        <w:pStyle w:val="ListParagraph"/>
        <w:numPr>
          <w:ilvl w:val="0"/>
          <w:numId w:val="2"/>
        </w:numPr>
        <w:spacing w:after="0" w:line="360" w:lineRule="auto"/>
        <w:jc w:val="both"/>
        <w:rPr>
          <w:rFonts w:ascii="Times New Roman" w:eastAsia="Times New Roman" w:hAnsi="Times New Roman" w:cs="Times New Roman"/>
          <w:color w:val="0E101A"/>
          <w:sz w:val="24"/>
          <w:szCs w:val="24"/>
          <w:lang w:eastAsia="en-IN"/>
        </w:rPr>
      </w:pPr>
      <w:r w:rsidRPr="00FB0488">
        <w:rPr>
          <w:rFonts w:ascii="Times New Roman" w:eastAsia="Times New Roman" w:hAnsi="Times New Roman" w:cs="Times New Roman"/>
          <w:b/>
          <w:bCs/>
          <w:color w:val="0E101A"/>
          <w:sz w:val="24"/>
          <w:szCs w:val="24"/>
          <w:lang w:eastAsia="en-IN"/>
        </w:rPr>
        <w:t xml:space="preserve">Does Child marriage play </w:t>
      </w:r>
      <w:r w:rsidR="0024413D">
        <w:rPr>
          <w:rFonts w:ascii="Times New Roman" w:eastAsia="Times New Roman" w:hAnsi="Times New Roman" w:cs="Times New Roman"/>
          <w:b/>
          <w:bCs/>
          <w:color w:val="0E101A"/>
          <w:sz w:val="24"/>
          <w:szCs w:val="24"/>
          <w:lang w:eastAsia="en-IN"/>
        </w:rPr>
        <w:t xml:space="preserve">a </w:t>
      </w:r>
      <w:r w:rsidRPr="00FB0488">
        <w:rPr>
          <w:rFonts w:ascii="Times New Roman" w:eastAsia="Times New Roman" w:hAnsi="Times New Roman" w:cs="Times New Roman"/>
          <w:b/>
          <w:bCs/>
          <w:color w:val="0E101A"/>
          <w:sz w:val="24"/>
          <w:szCs w:val="24"/>
          <w:lang w:eastAsia="en-IN"/>
        </w:rPr>
        <w:t>spoilsport on Women empowerment? </w:t>
      </w:r>
    </w:p>
    <w:p w14:paraId="598763F8" w14:textId="20377FEF" w:rsidR="00B7771A" w:rsidRDefault="00B7771A" w:rsidP="00B7771A">
      <w:pPr>
        <w:spacing w:after="0" w:line="360" w:lineRule="auto"/>
        <w:ind w:left="360"/>
        <w:jc w:val="both"/>
        <w:rPr>
          <w:rFonts w:ascii="Times New Roman" w:eastAsia="Times New Roman" w:hAnsi="Times New Roman" w:cs="Times New Roman"/>
          <w:color w:val="0E101A"/>
          <w:sz w:val="24"/>
          <w:szCs w:val="24"/>
          <w:lang w:eastAsia="en-IN"/>
        </w:rPr>
      </w:pPr>
      <w:r>
        <w:rPr>
          <w:rFonts w:ascii="Times New Roman" w:eastAsia="Times New Roman" w:hAnsi="Times New Roman" w:cs="Times New Roman"/>
          <w:color w:val="0E101A"/>
          <w:sz w:val="24"/>
          <w:szCs w:val="24"/>
          <w:lang w:eastAsia="en-IN"/>
        </w:rPr>
        <w:t xml:space="preserve">Child marriage violates </w:t>
      </w:r>
      <w:r w:rsidR="0024413D">
        <w:rPr>
          <w:rFonts w:ascii="Times New Roman" w:eastAsia="Times New Roman" w:hAnsi="Times New Roman" w:cs="Times New Roman"/>
          <w:color w:val="0E101A"/>
          <w:sz w:val="24"/>
          <w:szCs w:val="24"/>
          <w:lang w:eastAsia="en-IN"/>
        </w:rPr>
        <w:t>women's rights</w:t>
      </w:r>
      <w:r>
        <w:rPr>
          <w:rFonts w:ascii="Times New Roman" w:eastAsia="Times New Roman" w:hAnsi="Times New Roman" w:cs="Times New Roman"/>
          <w:color w:val="0E101A"/>
          <w:sz w:val="24"/>
          <w:szCs w:val="24"/>
          <w:lang w:eastAsia="en-IN"/>
        </w:rPr>
        <w:t xml:space="preserve"> and places them in a weak</w:t>
      </w:r>
      <w:r w:rsidR="00AD03C7">
        <w:rPr>
          <w:rFonts w:ascii="Times New Roman" w:eastAsia="Times New Roman" w:hAnsi="Times New Roman" w:cs="Times New Roman"/>
          <w:color w:val="0E101A"/>
          <w:sz w:val="24"/>
          <w:szCs w:val="24"/>
          <w:lang w:eastAsia="en-IN"/>
        </w:rPr>
        <w:t xml:space="preserve"> spot in </w:t>
      </w:r>
      <w:r w:rsidR="0024413D">
        <w:rPr>
          <w:rFonts w:ascii="Times New Roman" w:eastAsia="Times New Roman" w:hAnsi="Times New Roman" w:cs="Times New Roman"/>
          <w:color w:val="0E101A"/>
          <w:sz w:val="24"/>
          <w:szCs w:val="24"/>
          <w:lang w:eastAsia="en-IN"/>
        </w:rPr>
        <w:t>S</w:t>
      </w:r>
      <w:r w:rsidR="00AD03C7">
        <w:rPr>
          <w:rFonts w:ascii="Times New Roman" w:eastAsia="Times New Roman" w:hAnsi="Times New Roman" w:cs="Times New Roman"/>
          <w:color w:val="0E101A"/>
          <w:sz w:val="24"/>
          <w:szCs w:val="24"/>
          <w:lang w:eastAsia="en-IN"/>
        </w:rPr>
        <w:t xml:space="preserve">ociety. As they are married off at a young age depriving them of their fundamental right to education and their basic right to enjoy their childhood, women of our </w:t>
      </w:r>
      <w:r w:rsidR="0024413D">
        <w:rPr>
          <w:rFonts w:ascii="Times New Roman" w:eastAsia="Times New Roman" w:hAnsi="Times New Roman" w:cs="Times New Roman"/>
          <w:color w:val="0E101A"/>
          <w:sz w:val="24"/>
          <w:szCs w:val="24"/>
          <w:lang w:eastAsia="en-IN"/>
        </w:rPr>
        <w:t>S</w:t>
      </w:r>
      <w:r w:rsidR="00AD03C7">
        <w:rPr>
          <w:rFonts w:ascii="Times New Roman" w:eastAsia="Times New Roman" w:hAnsi="Times New Roman" w:cs="Times New Roman"/>
          <w:color w:val="0E101A"/>
          <w:sz w:val="24"/>
          <w:szCs w:val="24"/>
          <w:lang w:eastAsia="en-IN"/>
        </w:rPr>
        <w:t>ociety become</w:t>
      </w:r>
      <w:r w:rsidR="00BA4A5F">
        <w:rPr>
          <w:rFonts w:ascii="Times New Roman" w:eastAsia="Times New Roman" w:hAnsi="Times New Roman" w:cs="Times New Roman"/>
          <w:color w:val="0E101A"/>
          <w:sz w:val="24"/>
          <w:szCs w:val="24"/>
          <w:lang w:eastAsia="en-IN"/>
        </w:rPr>
        <w:t xml:space="preserve"> </w:t>
      </w:r>
      <w:r w:rsidR="00AD03C7">
        <w:rPr>
          <w:rFonts w:ascii="Times New Roman" w:eastAsia="Times New Roman" w:hAnsi="Times New Roman" w:cs="Times New Roman"/>
          <w:color w:val="0E101A"/>
          <w:sz w:val="24"/>
          <w:szCs w:val="24"/>
          <w:lang w:eastAsia="en-IN"/>
        </w:rPr>
        <w:t>vulnerable to exploitation and depend</w:t>
      </w:r>
      <w:r w:rsidR="0024413D">
        <w:rPr>
          <w:rFonts w:ascii="Times New Roman" w:eastAsia="Times New Roman" w:hAnsi="Times New Roman" w:cs="Times New Roman"/>
          <w:color w:val="0E101A"/>
          <w:sz w:val="24"/>
          <w:szCs w:val="24"/>
          <w:lang w:eastAsia="en-IN"/>
        </w:rPr>
        <w:t>e</w:t>
      </w:r>
      <w:r w:rsidR="00AD03C7">
        <w:rPr>
          <w:rFonts w:ascii="Times New Roman" w:eastAsia="Times New Roman" w:hAnsi="Times New Roman" w:cs="Times New Roman"/>
          <w:color w:val="0E101A"/>
          <w:sz w:val="24"/>
          <w:szCs w:val="24"/>
          <w:lang w:eastAsia="en-IN"/>
        </w:rPr>
        <w:t>nt on the patriarchies. On the contrary, women</w:t>
      </w:r>
      <w:r w:rsidR="0024413D">
        <w:rPr>
          <w:rFonts w:ascii="Times New Roman" w:eastAsia="Times New Roman" w:hAnsi="Times New Roman" w:cs="Times New Roman"/>
          <w:color w:val="0E101A"/>
          <w:sz w:val="24"/>
          <w:szCs w:val="24"/>
          <w:lang w:eastAsia="en-IN"/>
        </w:rPr>
        <w:t>,</w:t>
      </w:r>
      <w:r w:rsidR="00AD03C7">
        <w:rPr>
          <w:rFonts w:ascii="Times New Roman" w:eastAsia="Times New Roman" w:hAnsi="Times New Roman" w:cs="Times New Roman"/>
          <w:color w:val="0E101A"/>
          <w:sz w:val="24"/>
          <w:szCs w:val="24"/>
          <w:lang w:eastAsia="en-IN"/>
        </w:rPr>
        <w:t xml:space="preserve"> if educated</w:t>
      </w:r>
      <w:r w:rsidR="0024413D">
        <w:rPr>
          <w:rFonts w:ascii="Times New Roman" w:eastAsia="Times New Roman" w:hAnsi="Times New Roman" w:cs="Times New Roman"/>
          <w:color w:val="0E101A"/>
          <w:sz w:val="24"/>
          <w:szCs w:val="24"/>
          <w:lang w:eastAsia="en-IN"/>
        </w:rPr>
        <w:t>,</w:t>
      </w:r>
      <w:r w:rsidR="00AD03C7">
        <w:rPr>
          <w:rFonts w:ascii="Times New Roman" w:eastAsia="Times New Roman" w:hAnsi="Times New Roman" w:cs="Times New Roman"/>
          <w:color w:val="0E101A"/>
          <w:sz w:val="24"/>
          <w:szCs w:val="24"/>
          <w:lang w:eastAsia="en-IN"/>
        </w:rPr>
        <w:t xml:space="preserve"> can contribute immensely to redress the injustices faced by the</w:t>
      </w:r>
      <w:r w:rsidR="00BA4A5F">
        <w:rPr>
          <w:rFonts w:ascii="Times New Roman" w:eastAsia="Times New Roman" w:hAnsi="Times New Roman" w:cs="Times New Roman"/>
          <w:color w:val="0E101A"/>
          <w:sz w:val="24"/>
          <w:szCs w:val="24"/>
          <w:lang w:eastAsia="en-IN"/>
        </w:rPr>
        <w:t xml:space="preserve"> same sex in their </w:t>
      </w:r>
      <w:r w:rsidR="0024413D">
        <w:rPr>
          <w:rFonts w:ascii="Times New Roman" w:eastAsia="Times New Roman" w:hAnsi="Times New Roman" w:cs="Times New Roman"/>
          <w:color w:val="0E101A"/>
          <w:sz w:val="24"/>
          <w:szCs w:val="24"/>
          <w:lang w:eastAsia="en-IN"/>
        </w:rPr>
        <w:t>S</w:t>
      </w:r>
      <w:r w:rsidR="00BA4A5F">
        <w:rPr>
          <w:rFonts w:ascii="Times New Roman" w:eastAsia="Times New Roman" w:hAnsi="Times New Roman" w:cs="Times New Roman"/>
          <w:color w:val="0E101A"/>
          <w:sz w:val="24"/>
          <w:szCs w:val="24"/>
          <w:lang w:eastAsia="en-IN"/>
        </w:rPr>
        <w:t>ociety. They can work towards the progress of the oppressed class and accelerate their growth prospects. Educated women are empowered to live a life of dignity as they are independent economically</w:t>
      </w:r>
      <w:r w:rsidR="0024413D">
        <w:rPr>
          <w:rFonts w:ascii="Times New Roman" w:eastAsia="Times New Roman" w:hAnsi="Times New Roman" w:cs="Times New Roman"/>
          <w:color w:val="0E101A"/>
          <w:sz w:val="24"/>
          <w:szCs w:val="24"/>
          <w:lang w:eastAsia="en-IN"/>
        </w:rPr>
        <w:t>,</w:t>
      </w:r>
      <w:r w:rsidR="00BA4A5F">
        <w:rPr>
          <w:rFonts w:ascii="Times New Roman" w:eastAsia="Times New Roman" w:hAnsi="Times New Roman" w:cs="Times New Roman"/>
          <w:color w:val="0E101A"/>
          <w:sz w:val="24"/>
          <w:szCs w:val="24"/>
          <w:lang w:eastAsia="en-IN"/>
        </w:rPr>
        <w:t xml:space="preserve"> and their socio and political status </w:t>
      </w:r>
      <w:r w:rsidR="00463F52">
        <w:rPr>
          <w:rFonts w:ascii="Times New Roman" w:eastAsia="Times New Roman" w:hAnsi="Times New Roman" w:cs="Times New Roman"/>
          <w:color w:val="0E101A"/>
          <w:sz w:val="24"/>
          <w:szCs w:val="24"/>
          <w:lang w:eastAsia="en-IN"/>
        </w:rPr>
        <w:t xml:space="preserve">also go up in </w:t>
      </w:r>
      <w:r w:rsidR="0024413D">
        <w:rPr>
          <w:rFonts w:ascii="Times New Roman" w:eastAsia="Times New Roman" w:hAnsi="Times New Roman" w:cs="Times New Roman"/>
          <w:color w:val="0E101A"/>
          <w:sz w:val="24"/>
          <w:szCs w:val="24"/>
          <w:lang w:eastAsia="en-IN"/>
        </w:rPr>
        <w:t>S</w:t>
      </w:r>
      <w:r w:rsidR="00463F52">
        <w:rPr>
          <w:rFonts w:ascii="Times New Roman" w:eastAsia="Times New Roman" w:hAnsi="Times New Roman" w:cs="Times New Roman"/>
          <w:color w:val="0E101A"/>
          <w:sz w:val="24"/>
          <w:szCs w:val="24"/>
          <w:lang w:eastAsia="en-IN"/>
        </w:rPr>
        <w:t xml:space="preserve">ociety. Since </w:t>
      </w:r>
      <w:r w:rsidR="0024413D">
        <w:rPr>
          <w:rFonts w:ascii="Times New Roman" w:eastAsia="Times New Roman" w:hAnsi="Times New Roman" w:cs="Times New Roman"/>
          <w:color w:val="0E101A"/>
          <w:sz w:val="24"/>
          <w:szCs w:val="24"/>
          <w:lang w:eastAsia="en-IN"/>
        </w:rPr>
        <w:t xml:space="preserve">the </w:t>
      </w:r>
      <w:r w:rsidR="00463F52">
        <w:rPr>
          <w:rFonts w:ascii="Times New Roman" w:eastAsia="Times New Roman" w:hAnsi="Times New Roman" w:cs="Times New Roman"/>
          <w:color w:val="0E101A"/>
          <w:sz w:val="24"/>
          <w:szCs w:val="24"/>
          <w:lang w:eastAsia="en-IN"/>
        </w:rPr>
        <w:t>mother is educated, the generations to follow are taken care of. On the other</w:t>
      </w:r>
      <w:r w:rsidR="00A46989">
        <w:rPr>
          <w:rFonts w:ascii="Times New Roman" w:eastAsia="Times New Roman" w:hAnsi="Times New Roman" w:cs="Times New Roman"/>
          <w:color w:val="0E101A"/>
          <w:sz w:val="24"/>
          <w:szCs w:val="24"/>
          <w:lang w:eastAsia="en-IN"/>
        </w:rPr>
        <w:t xml:space="preserve"> </w:t>
      </w:r>
      <w:r w:rsidR="00463F52">
        <w:rPr>
          <w:rFonts w:ascii="Times New Roman" w:eastAsia="Times New Roman" w:hAnsi="Times New Roman" w:cs="Times New Roman"/>
          <w:color w:val="0E101A"/>
          <w:sz w:val="24"/>
          <w:szCs w:val="24"/>
          <w:lang w:eastAsia="en-IN"/>
        </w:rPr>
        <w:t>hand</w:t>
      </w:r>
      <w:r w:rsidR="0024413D">
        <w:rPr>
          <w:rFonts w:ascii="Times New Roman" w:eastAsia="Times New Roman" w:hAnsi="Times New Roman" w:cs="Times New Roman"/>
          <w:color w:val="0E101A"/>
          <w:sz w:val="24"/>
          <w:szCs w:val="24"/>
          <w:lang w:eastAsia="en-IN"/>
        </w:rPr>
        <w:t>,</w:t>
      </w:r>
      <w:r w:rsidR="00A46989">
        <w:rPr>
          <w:rFonts w:ascii="Times New Roman" w:eastAsia="Times New Roman" w:hAnsi="Times New Roman" w:cs="Times New Roman"/>
          <w:color w:val="0E101A"/>
          <w:sz w:val="24"/>
          <w:szCs w:val="24"/>
          <w:lang w:eastAsia="en-IN"/>
        </w:rPr>
        <w:t xml:space="preserve"> a </w:t>
      </w:r>
      <w:r w:rsidR="00463F52">
        <w:rPr>
          <w:rFonts w:ascii="Times New Roman" w:eastAsia="Times New Roman" w:hAnsi="Times New Roman" w:cs="Times New Roman"/>
          <w:color w:val="0E101A"/>
          <w:sz w:val="24"/>
          <w:szCs w:val="24"/>
          <w:lang w:eastAsia="en-IN"/>
        </w:rPr>
        <w:t>girl is married off at a young age</w:t>
      </w:r>
      <w:r w:rsidR="0024413D">
        <w:rPr>
          <w:rFonts w:ascii="Times New Roman" w:eastAsia="Times New Roman" w:hAnsi="Times New Roman" w:cs="Times New Roman"/>
          <w:color w:val="0E101A"/>
          <w:sz w:val="24"/>
          <w:szCs w:val="24"/>
          <w:lang w:eastAsia="en-IN"/>
        </w:rPr>
        <w:t>, and</w:t>
      </w:r>
      <w:r w:rsidR="00463F52">
        <w:rPr>
          <w:rFonts w:ascii="Times New Roman" w:eastAsia="Times New Roman" w:hAnsi="Times New Roman" w:cs="Times New Roman"/>
          <w:color w:val="0E101A"/>
          <w:sz w:val="24"/>
          <w:szCs w:val="24"/>
          <w:lang w:eastAsia="en-IN"/>
        </w:rPr>
        <w:t xml:space="preserve"> she is denied all these opportunities to contribute to </w:t>
      </w:r>
      <w:r w:rsidR="0024413D">
        <w:rPr>
          <w:rFonts w:ascii="Times New Roman" w:eastAsia="Times New Roman" w:hAnsi="Times New Roman" w:cs="Times New Roman"/>
          <w:color w:val="0E101A"/>
          <w:sz w:val="24"/>
          <w:szCs w:val="24"/>
          <w:lang w:eastAsia="en-IN"/>
        </w:rPr>
        <w:t>her</w:t>
      </w:r>
      <w:r w:rsidR="00463F52">
        <w:rPr>
          <w:rFonts w:ascii="Times New Roman" w:eastAsia="Times New Roman" w:hAnsi="Times New Roman" w:cs="Times New Roman"/>
          <w:color w:val="0E101A"/>
          <w:sz w:val="24"/>
          <w:szCs w:val="24"/>
          <w:lang w:eastAsia="en-IN"/>
        </w:rPr>
        <w:t xml:space="preserve">self and to </w:t>
      </w:r>
      <w:r w:rsidR="0024413D">
        <w:rPr>
          <w:rFonts w:ascii="Times New Roman" w:eastAsia="Times New Roman" w:hAnsi="Times New Roman" w:cs="Times New Roman"/>
          <w:color w:val="0E101A"/>
          <w:sz w:val="24"/>
          <w:szCs w:val="24"/>
          <w:lang w:eastAsia="en-IN"/>
        </w:rPr>
        <w:t>S</w:t>
      </w:r>
      <w:r w:rsidR="00463F52">
        <w:rPr>
          <w:rFonts w:ascii="Times New Roman" w:eastAsia="Times New Roman" w:hAnsi="Times New Roman" w:cs="Times New Roman"/>
          <w:color w:val="0E101A"/>
          <w:sz w:val="24"/>
          <w:szCs w:val="24"/>
          <w:lang w:eastAsia="en-IN"/>
        </w:rPr>
        <w:t>ociety. Child marriage</w:t>
      </w:r>
      <w:r w:rsidR="00A46989">
        <w:rPr>
          <w:rFonts w:ascii="Times New Roman" w:eastAsia="Times New Roman" w:hAnsi="Times New Roman" w:cs="Times New Roman"/>
          <w:color w:val="0E101A"/>
          <w:sz w:val="24"/>
          <w:szCs w:val="24"/>
          <w:lang w:eastAsia="en-IN"/>
        </w:rPr>
        <w:t xml:space="preserve"> ruins</w:t>
      </w:r>
      <w:r w:rsidR="00463F52">
        <w:rPr>
          <w:rFonts w:ascii="Times New Roman" w:eastAsia="Times New Roman" w:hAnsi="Times New Roman" w:cs="Times New Roman"/>
          <w:color w:val="0E101A"/>
          <w:sz w:val="24"/>
          <w:szCs w:val="24"/>
          <w:lang w:eastAsia="en-IN"/>
        </w:rPr>
        <w:t xml:space="preserve"> women empowerment.</w:t>
      </w:r>
      <w:r w:rsidR="00A46989">
        <w:rPr>
          <w:rFonts w:ascii="Times New Roman" w:eastAsia="Times New Roman" w:hAnsi="Times New Roman" w:cs="Times New Roman"/>
          <w:color w:val="0E101A"/>
          <w:sz w:val="24"/>
          <w:szCs w:val="24"/>
          <w:lang w:eastAsia="en-IN"/>
        </w:rPr>
        <w:t xml:space="preserve"> It destroys the feeling of self-worth in her and puts her in a precarious situation. Her right to life and financial independence will be at stake and affects her morale and confidence. It</w:t>
      </w:r>
      <w:r w:rsidR="0024413D">
        <w:rPr>
          <w:rFonts w:ascii="Times New Roman" w:eastAsia="Times New Roman" w:hAnsi="Times New Roman" w:cs="Times New Roman"/>
          <w:color w:val="0E101A"/>
          <w:sz w:val="24"/>
          <w:szCs w:val="24"/>
          <w:lang w:eastAsia="en-IN"/>
        </w:rPr>
        <w:t>'</w:t>
      </w:r>
      <w:r w:rsidR="00A46989">
        <w:rPr>
          <w:rFonts w:ascii="Times New Roman" w:eastAsia="Times New Roman" w:hAnsi="Times New Roman" w:cs="Times New Roman"/>
          <w:color w:val="0E101A"/>
          <w:sz w:val="24"/>
          <w:szCs w:val="24"/>
          <w:lang w:eastAsia="en-IN"/>
        </w:rPr>
        <w:t xml:space="preserve">s not good for </w:t>
      </w:r>
      <w:r w:rsidR="0024413D">
        <w:rPr>
          <w:rFonts w:ascii="Times New Roman" w:eastAsia="Times New Roman" w:hAnsi="Times New Roman" w:cs="Times New Roman"/>
          <w:color w:val="0E101A"/>
          <w:sz w:val="24"/>
          <w:szCs w:val="24"/>
          <w:lang w:eastAsia="en-IN"/>
        </w:rPr>
        <w:t>the country</w:t>
      </w:r>
      <w:r w:rsidR="00A46989">
        <w:rPr>
          <w:rFonts w:ascii="Times New Roman" w:eastAsia="Times New Roman" w:hAnsi="Times New Roman" w:cs="Times New Roman"/>
          <w:color w:val="0E101A"/>
          <w:sz w:val="24"/>
          <w:szCs w:val="24"/>
          <w:lang w:eastAsia="en-IN"/>
        </w:rPr>
        <w:t xml:space="preserve"> as a whole as women have a </w:t>
      </w:r>
      <w:r w:rsidR="0024413D">
        <w:rPr>
          <w:rFonts w:ascii="Times New Roman" w:eastAsia="Times New Roman" w:hAnsi="Times New Roman" w:cs="Times New Roman"/>
          <w:color w:val="0E101A"/>
          <w:sz w:val="24"/>
          <w:szCs w:val="24"/>
          <w:lang w:eastAsia="en-IN"/>
        </w:rPr>
        <w:t>significant</w:t>
      </w:r>
      <w:r w:rsidR="00A46989">
        <w:rPr>
          <w:rFonts w:ascii="Times New Roman" w:eastAsia="Times New Roman" w:hAnsi="Times New Roman" w:cs="Times New Roman"/>
          <w:color w:val="0E101A"/>
          <w:sz w:val="24"/>
          <w:szCs w:val="24"/>
          <w:lang w:eastAsia="en-IN"/>
        </w:rPr>
        <w:t xml:space="preserve"> role </w:t>
      </w:r>
      <w:r w:rsidR="0024413D">
        <w:rPr>
          <w:rFonts w:ascii="Times New Roman" w:eastAsia="Times New Roman" w:hAnsi="Times New Roman" w:cs="Times New Roman"/>
          <w:color w:val="0E101A"/>
          <w:sz w:val="24"/>
          <w:szCs w:val="24"/>
          <w:lang w:eastAsia="en-IN"/>
        </w:rPr>
        <w:t>in Society and are capable enough to contribute</w:t>
      </w:r>
      <w:r w:rsidR="00A46989">
        <w:rPr>
          <w:rFonts w:ascii="Times New Roman" w:eastAsia="Times New Roman" w:hAnsi="Times New Roman" w:cs="Times New Roman"/>
          <w:color w:val="0E101A"/>
          <w:sz w:val="24"/>
          <w:szCs w:val="24"/>
          <w:lang w:eastAsia="en-IN"/>
        </w:rPr>
        <w:t xml:space="preserve"> immensely</w:t>
      </w:r>
      <w:r w:rsidR="004E3B74">
        <w:rPr>
          <w:rFonts w:ascii="Times New Roman" w:eastAsia="Times New Roman" w:hAnsi="Times New Roman" w:cs="Times New Roman"/>
          <w:color w:val="0E101A"/>
          <w:sz w:val="24"/>
          <w:szCs w:val="24"/>
          <w:lang w:eastAsia="en-IN"/>
        </w:rPr>
        <w:t>.</w:t>
      </w:r>
    </w:p>
    <w:p w14:paraId="1B14DF3F" w14:textId="7C889E8D" w:rsidR="00463F52" w:rsidRPr="00B7771A" w:rsidRDefault="004E3B74" w:rsidP="00B7771A">
      <w:pPr>
        <w:spacing w:after="0" w:line="360" w:lineRule="auto"/>
        <w:ind w:left="360"/>
        <w:jc w:val="both"/>
        <w:rPr>
          <w:rFonts w:ascii="Times New Roman" w:eastAsia="Times New Roman" w:hAnsi="Times New Roman" w:cs="Times New Roman"/>
          <w:color w:val="0E101A"/>
          <w:sz w:val="24"/>
          <w:szCs w:val="24"/>
          <w:lang w:eastAsia="en-IN"/>
        </w:rPr>
      </w:pPr>
      <w:r>
        <w:rPr>
          <w:rFonts w:ascii="Times New Roman" w:eastAsia="Times New Roman" w:hAnsi="Times New Roman" w:cs="Times New Roman"/>
          <w:color w:val="0E101A"/>
          <w:sz w:val="24"/>
          <w:szCs w:val="24"/>
          <w:lang w:eastAsia="en-IN"/>
        </w:rPr>
        <w:t xml:space="preserve">Raising </w:t>
      </w:r>
      <w:r w:rsidR="0024413D">
        <w:rPr>
          <w:rFonts w:ascii="Times New Roman" w:eastAsia="Times New Roman" w:hAnsi="Times New Roman" w:cs="Times New Roman"/>
          <w:color w:val="0E101A"/>
          <w:sz w:val="24"/>
          <w:szCs w:val="24"/>
          <w:lang w:eastAsia="en-IN"/>
        </w:rPr>
        <w:t xml:space="preserve">the </w:t>
      </w:r>
      <w:r>
        <w:rPr>
          <w:rFonts w:ascii="Times New Roman" w:eastAsia="Times New Roman" w:hAnsi="Times New Roman" w:cs="Times New Roman"/>
          <w:color w:val="0E101A"/>
          <w:sz w:val="24"/>
          <w:szCs w:val="24"/>
          <w:lang w:eastAsia="en-IN"/>
        </w:rPr>
        <w:t>Legal age of marriage is a need of the hour</w:t>
      </w:r>
      <w:r w:rsidR="0024413D">
        <w:rPr>
          <w:rFonts w:ascii="Times New Roman" w:eastAsia="Times New Roman" w:hAnsi="Times New Roman" w:cs="Times New Roman"/>
          <w:color w:val="0E101A"/>
          <w:sz w:val="24"/>
          <w:szCs w:val="24"/>
          <w:lang w:eastAsia="en-IN"/>
        </w:rPr>
        <w:t>. I</w:t>
      </w:r>
      <w:r>
        <w:rPr>
          <w:rFonts w:ascii="Times New Roman" w:eastAsia="Times New Roman" w:hAnsi="Times New Roman" w:cs="Times New Roman"/>
          <w:color w:val="0E101A"/>
          <w:sz w:val="24"/>
          <w:szCs w:val="24"/>
          <w:lang w:eastAsia="en-IN"/>
        </w:rPr>
        <w:t>f statistically seen, India is where child marriage is practised predominantly even in the twenty</w:t>
      </w:r>
      <w:r w:rsidR="0024413D">
        <w:rPr>
          <w:rFonts w:ascii="Times New Roman" w:eastAsia="Times New Roman" w:hAnsi="Times New Roman" w:cs="Times New Roman"/>
          <w:color w:val="0E101A"/>
          <w:sz w:val="24"/>
          <w:szCs w:val="24"/>
          <w:lang w:eastAsia="en-IN"/>
        </w:rPr>
        <w:t>-</w:t>
      </w:r>
      <w:r>
        <w:rPr>
          <w:rFonts w:ascii="Times New Roman" w:eastAsia="Times New Roman" w:hAnsi="Times New Roman" w:cs="Times New Roman"/>
          <w:color w:val="0E101A"/>
          <w:sz w:val="24"/>
          <w:szCs w:val="24"/>
          <w:lang w:eastAsia="en-IN"/>
        </w:rPr>
        <w:t>first century</w:t>
      </w:r>
      <w:r w:rsidR="0024413D">
        <w:rPr>
          <w:rFonts w:ascii="Times New Roman" w:eastAsia="Times New Roman" w:hAnsi="Times New Roman" w:cs="Times New Roman"/>
          <w:color w:val="0E101A"/>
          <w:sz w:val="24"/>
          <w:szCs w:val="24"/>
          <w:lang w:eastAsia="en-IN"/>
        </w:rPr>
        <w:t>. However,</w:t>
      </w:r>
      <w:r>
        <w:rPr>
          <w:rFonts w:ascii="Times New Roman" w:eastAsia="Times New Roman" w:hAnsi="Times New Roman" w:cs="Times New Roman"/>
          <w:color w:val="0E101A"/>
          <w:sz w:val="24"/>
          <w:szCs w:val="24"/>
          <w:lang w:eastAsia="en-IN"/>
        </w:rPr>
        <w:t xml:space="preserve"> we boast of civility and social justice. The reduction in crime rates can be seen as a </w:t>
      </w:r>
      <w:r w:rsidR="0024413D">
        <w:rPr>
          <w:rFonts w:ascii="Times New Roman" w:eastAsia="Times New Roman" w:hAnsi="Times New Roman" w:cs="Times New Roman"/>
          <w:color w:val="0E101A"/>
          <w:sz w:val="24"/>
          <w:szCs w:val="24"/>
          <w:lang w:eastAsia="en-IN"/>
        </w:rPr>
        <w:t>significant</w:t>
      </w:r>
      <w:r>
        <w:rPr>
          <w:rFonts w:ascii="Times New Roman" w:eastAsia="Times New Roman" w:hAnsi="Times New Roman" w:cs="Times New Roman"/>
          <w:color w:val="0E101A"/>
          <w:sz w:val="24"/>
          <w:szCs w:val="24"/>
          <w:lang w:eastAsia="en-IN"/>
        </w:rPr>
        <w:t xml:space="preserve"> impact if we could put a full stop to this social menace. As a first step, the economic conditions of the poor should be improved by job creation and bringing in more self</w:t>
      </w:r>
      <w:r w:rsidR="0024413D">
        <w:rPr>
          <w:rFonts w:ascii="Times New Roman" w:eastAsia="Times New Roman" w:hAnsi="Times New Roman" w:cs="Times New Roman"/>
          <w:color w:val="0E101A"/>
          <w:sz w:val="24"/>
          <w:szCs w:val="24"/>
          <w:lang w:eastAsia="en-IN"/>
        </w:rPr>
        <w:t>-</w:t>
      </w:r>
      <w:r>
        <w:rPr>
          <w:rFonts w:ascii="Times New Roman" w:eastAsia="Times New Roman" w:hAnsi="Times New Roman" w:cs="Times New Roman"/>
          <w:color w:val="0E101A"/>
          <w:sz w:val="24"/>
          <w:szCs w:val="24"/>
          <w:lang w:eastAsia="en-IN"/>
        </w:rPr>
        <w:t>help group</w:t>
      </w:r>
      <w:r w:rsidR="0024413D">
        <w:rPr>
          <w:rFonts w:ascii="Times New Roman" w:eastAsia="Times New Roman" w:hAnsi="Times New Roman" w:cs="Times New Roman"/>
          <w:color w:val="0E101A"/>
          <w:sz w:val="24"/>
          <w:szCs w:val="24"/>
          <w:lang w:eastAsia="en-IN"/>
        </w:rPr>
        <w:t>s in the rural community. Duty-bound to improve their living conditions and ensure better health care and sanitation facilities. Changes should be visible at the grass-root level to weed out this social evil completely.</w:t>
      </w:r>
    </w:p>
    <w:p w14:paraId="17D97138" w14:textId="77777777" w:rsidR="00B7771A" w:rsidRPr="00B7771A" w:rsidRDefault="00B7771A" w:rsidP="00B7771A">
      <w:pPr>
        <w:spacing w:after="0" w:line="360" w:lineRule="auto"/>
        <w:jc w:val="both"/>
        <w:rPr>
          <w:rFonts w:ascii="Times New Roman" w:eastAsia="Times New Roman" w:hAnsi="Times New Roman" w:cs="Times New Roman"/>
          <w:color w:val="0E101A"/>
          <w:sz w:val="24"/>
          <w:szCs w:val="24"/>
          <w:lang w:eastAsia="en-IN"/>
        </w:rPr>
      </w:pPr>
    </w:p>
    <w:p w14:paraId="3B2FFBF7" w14:textId="6893EE50" w:rsidR="00FB0488" w:rsidRPr="0024413D" w:rsidRDefault="00FB0488" w:rsidP="0024413D">
      <w:pPr>
        <w:spacing w:after="0" w:line="360" w:lineRule="auto"/>
        <w:jc w:val="both"/>
        <w:rPr>
          <w:rFonts w:ascii="Times New Roman" w:eastAsia="Times New Roman" w:hAnsi="Times New Roman" w:cs="Times New Roman"/>
          <w:color w:val="0E101A"/>
          <w:sz w:val="24"/>
          <w:szCs w:val="24"/>
          <w:lang w:eastAsia="en-IN"/>
        </w:rPr>
      </w:pPr>
    </w:p>
    <w:p w14:paraId="3AE1FE1C" w14:textId="77777777" w:rsidR="00FB0488" w:rsidRPr="00FB0488" w:rsidRDefault="00FB0488" w:rsidP="00FB0488">
      <w:pPr>
        <w:spacing w:after="0" w:line="240" w:lineRule="auto"/>
        <w:jc w:val="both"/>
        <w:rPr>
          <w:rFonts w:ascii="Times New Roman" w:eastAsia="Times New Roman" w:hAnsi="Times New Roman" w:cs="Times New Roman"/>
          <w:color w:val="0E101A"/>
          <w:sz w:val="24"/>
          <w:szCs w:val="24"/>
          <w:lang w:eastAsia="en-IN"/>
        </w:rPr>
      </w:pPr>
      <w:r w:rsidRPr="00FB0488">
        <w:rPr>
          <w:rFonts w:ascii="Times New Roman" w:eastAsia="Times New Roman" w:hAnsi="Times New Roman" w:cs="Times New Roman"/>
          <w:b/>
          <w:bCs/>
          <w:color w:val="0E101A"/>
          <w:sz w:val="24"/>
          <w:szCs w:val="24"/>
          <w:lang w:eastAsia="en-IN"/>
        </w:rPr>
        <w:t> </w:t>
      </w:r>
    </w:p>
    <w:p w14:paraId="0ADE47AD" w14:textId="77777777" w:rsidR="00FB0488" w:rsidRPr="00FB0488" w:rsidRDefault="00FB0488" w:rsidP="00FB0488">
      <w:pPr>
        <w:spacing w:after="0" w:line="240" w:lineRule="auto"/>
        <w:jc w:val="both"/>
        <w:rPr>
          <w:rFonts w:ascii="Times New Roman" w:eastAsia="Times New Roman" w:hAnsi="Times New Roman" w:cs="Times New Roman"/>
          <w:color w:val="0E101A"/>
          <w:sz w:val="24"/>
          <w:szCs w:val="24"/>
          <w:lang w:eastAsia="en-IN"/>
        </w:rPr>
      </w:pPr>
    </w:p>
    <w:p w14:paraId="0C70609D" w14:textId="77777777" w:rsidR="00FB0488" w:rsidRPr="00FB0488" w:rsidRDefault="00FB0488" w:rsidP="00FB0488">
      <w:pPr>
        <w:spacing w:after="0" w:line="240" w:lineRule="auto"/>
        <w:jc w:val="both"/>
        <w:rPr>
          <w:rFonts w:ascii="Times New Roman" w:eastAsia="Times New Roman" w:hAnsi="Times New Roman" w:cs="Times New Roman"/>
          <w:color w:val="0E101A"/>
          <w:sz w:val="24"/>
          <w:szCs w:val="24"/>
          <w:lang w:eastAsia="en-IN"/>
        </w:rPr>
      </w:pPr>
    </w:p>
    <w:p w14:paraId="4E371351" w14:textId="77777777" w:rsidR="00FB0488" w:rsidRPr="00FB0488" w:rsidRDefault="00FB0488" w:rsidP="00FB0488">
      <w:pPr>
        <w:spacing w:after="0" w:line="240" w:lineRule="auto"/>
        <w:jc w:val="both"/>
        <w:rPr>
          <w:rFonts w:ascii="Times New Roman" w:eastAsia="Times New Roman" w:hAnsi="Times New Roman" w:cs="Times New Roman"/>
          <w:color w:val="0E101A"/>
          <w:sz w:val="24"/>
          <w:szCs w:val="24"/>
          <w:lang w:eastAsia="en-IN"/>
        </w:rPr>
      </w:pPr>
    </w:p>
    <w:p w14:paraId="31ECF1AE" w14:textId="77777777" w:rsidR="00FB0488" w:rsidRPr="00FB0488" w:rsidRDefault="00FB0488" w:rsidP="00FB0488">
      <w:pPr>
        <w:spacing w:after="0" w:line="240" w:lineRule="auto"/>
        <w:jc w:val="both"/>
        <w:rPr>
          <w:rFonts w:ascii="Times New Roman" w:eastAsia="Times New Roman" w:hAnsi="Times New Roman" w:cs="Times New Roman"/>
          <w:color w:val="0E101A"/>
          <w:sz w:val="24"/>
          <w:szCs w:val="24"/>
          <w:lang w:eastAsia="en-IN"/>
        </w:rPr>
      </w:pPr>
    </w:p>
    <w:p w14:paraId="6A005F39" w14:textId="77777777" w:rsidR="00FB0488" w:rsidRPr="00FB0488" w:rsidRDefault="00FB0488" w:rsidP="00FB0488">
      <w:pPr>
        <w:spacing w:after="0" w:line="240" w:lineRule="auto"/>
        <w:jc w:val="both"/>
        <w:rPr>
          <w:rFonts w:ascii="Times New Roman" w:eastAsia="Times New Roman" w:hAnsi="Times New Roman" w:cs="Times New Roman"/>
          <w:color w:val="0E101A"/>
          <w:sz w:val="24"/>
          <w:szCs w:val="24"/>
          <w:lang w:eastAsia="en-IN"/>
        </w:rPr>
      </w:pPr>
    </w:p>
    <w:p w14:paraId="2B5204B2" w14:textId="77777777" w:rsidR="00FB0488" w:rsidRPr="00FB0488" w:rsidRDefault="00FB0488" w:rsidP="00FB0488">
      <w:pPr>
        <w:spacing w:after="0" w:line="240" w:lineRule="auto"/>
        <w:jc w:val="both"/>
        <w:rPr>
          <w:rFonts w:ascii="Times New Roman" w:eastAsia="Times New Roman" w:hAnsi="Times New Roman" w:cs="Times New Roman"/>
          <w:color w:val="0E101A"/>
          <w:sz w:val="24"/>
          <w:szCs w:val="24"/>
          <w:lang w:eastAsia="en-IN"/>
        </w:rPr>
      </w:pPr>
    </w:p>
    <w:p w14:paraId="048AE53A" w14:textId="77777777" w:rsidR="00FB0488" w:rsidRPr="00FB0488" w:rsidRDefault="00FB0488" w:rsidP="00FB0488">
      <w:pPr>
        <w:spacing w:after="0" w:line="240" w:lineRule="auto"/>
        <w:jc w:val="both"/>
        <w:rPr>
          <w:rFonts w:ascii="Times New Roman" w:eastAsia="Times New Roman" w:hAnsi="Times New Roman" w:cs="Times New Roman"/>
          <w:color w:val="0E101A"/>
          <w:sz w:val="24"/>
          <w:szCs w:val="24"/>
          <w:lang w:eastAsia="en-IN"/>
        </w:rPr>
      </w:pPr>
    </w:p>
    <w:p w14:paraId="5F889D43" w14:textId="77777777" w:rsidR="00FB0488" w:rsidRPr="00FB0488" w:rsidRDefault="00FB0488" w:rsidP="00FB0488">
      <w:pPr>
        <w:spacing w:after="0" w:line="240" w:lineRule="auto"/>
        <w:jc w:val="both"/>
        <w:rPr>
          <w:rFonts w:ascii="Times New Roman" w:eastAsia="Times New Roman" w:hAnsi="Times New Roman" w:cs="Times New Roman"/>
          <w:color w:val="0E101A"/>
          <w:sz w:val="24"/>
          <w:szCs w:val="24"/>
          <w:lang w:eastAsia="en-IN"/>
        </w:rPr>
      </w:pPr>
    </w:p>
    <w:p w14:paraId="17060037" w14:textId="77777777" w:rsidR="00FB0488" w:rsidRPr="00FB0488" w:rsidRDefault="00FB0488" w:rsidP="00FB0488">
      <w:pPr>
        <w:spacing w:after="0" w:line="240" w:lineRule="auto"/>
        <w:jc w:val="both"/>
        <w:rPr>
          <w:rFonts w:ascii="Times New Roman" w:eastAsia="Times New Roman" w:hAnsi="Times New Roman" w:cs="Times New Roman"/>
          <w:color w:val="0E101A"/>
          <w:sz w:val="24"/>
          <w:szCs w:val="24"/>
          <w:lang w:eastAsia="en-IN"/>
        </w:rPr>
      </w:pPr>
    </w:p>
    <w:p w14:paraId="5C42EE88" w14:textId="77777777" w:rsidR="00FB0488" w:rsidRPr="00FB0488" w:rsidRDefault="00FB0488" w:rsidP="00FB0488">
      <w:pPr>
        <w:spacing w:after="0" w:line="240" w:lineRule="auto"/>
        <w:jc w:val="both"/>
        <w:rPr>
          <w:rFonts w:ascii="Times New Roman" w:eastAsia="Times New Roman" w:hAnsi="Times New Roman" w:cs="Times New Roman"/>
          <w:color w:val="0E101A"/>
          <w:sz w:val="24"/>
          <w:szCs w:val="24"/>
          <w:lang w:eastAsia="en-IN"/>
        </w:rPr>
      </w:pPr>
    </w:p>
    <w:p w14:paraId="6AEC3245" w14:textId="77777777" w:rsidR="006B6DFE" w:rsidRDefault="00C02CCD" w:rsidP="00FB0488">
      <w:pPr>
        <w:jc w:val="both"/>
      </w:pPr>
    </w:p>
    <w:sectPr w:rsidR="006B6DF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B44959"/>
    <w:multiLevelType w:val="hybridMultilevel"/>
    <w:tmpl w:val="F86845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4B011B98"/>
    <w:multiLevelType w:val="multilevel"/>
    <w:tmpl w:val="9D2C4F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LQ0NDY0tzQxMLYwMLBU0lEKTi0uzszPAykwrAUAHjzaOiwAAAA="/>
  </w:docVars>
  <w:rsids>
    <w:rsidRoot w:val="00510824"/>
    <w:rsid w:val="0024413D"/>
    <w:rsid w:val="003B0B92"/>
    <w:rsid w:val="003F6D4B"/>
    <w:rsid w:val="00463F52"/>
    <w:rsid w:val="004A7DA3"/>
    <w:rsid w:val="004B3810"/>
    <w:rsid w:val="004E3B74"/>
    <w:rsid w:val="00510824"/>
    <w:rsid w:val="006D0198"/>
    <w:rsid w:val="007E3EB1"/>
    <w:rsid w:val="00902984"/>
    <w:rsid w:val="009E1801"/>
    <w:rsid w:val="00A46989"/>
    <w:rsid w:val="00AC33B8"/>
    <w:rsid w:val="00AD03C7"/>
    <w:rsid w:val="00AF182C"/>
    <w:rsid w:val="00B302AB"/>
    <w:rsid w:val="00B7771A"/>
    <w:rsid w:val="00BA4A5F"/>
    <w:rsid w:val="00C02CCD"/>
    <w:rsid w:val="00C33482"/>
    <w:rsid w:val="00D2792A"/>
    <w:rsid w:val="00E40002"/>
    <w:rsid w:val="00E65F43"/>
    <w:rsid w:val="00F12272"/>
    <w:rsid w:val="00F6072D"/>
    <w:rsid w:val="00FB0488"/>
    <w:rsid w:val="00FC2AD4"/>
    <w:rsid w:val="00FF11D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A67E7"/>
  <w15:chartTrackingRefBased/>
  <w15:docId w15:val="{6A50F6C2-C126-44FA-9A2D-88A2A0E9A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0488"/>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FB0488"/>
    <w:rPr>
      <w:b/>
      <w:bCs/>
    </w:rPr>
  </w:style>
  <w:style w:type="paragraph" w:styleId="ListParagraph">
    <w:name w:val="List Paragraph"/>
    <w:basedOn w:val="Normal"/>
    <w:uiPriority w:val="34"/>
    <w:qFormat/>
    <w:rsid w:val="00FB04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6046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1187</Words>
  <Characters>6767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Jayasree Prasad</dc:creator>
  <cp:keywords/>
  <dc:description/>
  <cp:lastModifiedBy>Jayasree Prasad</cp:lastModifiedBy>
  <cp:revision>2</cp:revision>
  <dcterms:created xsi:type="dcterms:W3CDTF">2022-02-21T16:08:00Z</dcterms:created>
  <dcterms:modified xsi:type="dcterms:W3CDTF">2022-02-21T16:08:00Z</dcterms:modified>
</cp:coreProperties>
</file>