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2A3" w:rsidRDefault="008D22A3" w:rsidP="00025A71">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TOPIC: </w:t>
      </w:r>
      <w:r w:rsidRPr="008D22A3">
        <w:rPr>
          <w:rFonts w:ascii="Times New Roman" w:hAnsi="Times New Roman" w:cs="Times New Roman"/>
          <w:b/>
          <w:sz w:val="24"/>
          <w:szCs w:val="24"/>
        </w:rPr>
        <w:t>The Gro</w:t>
      </w:r>
      <w:r>
        <w:rPr>
          <w:rFonts w:ascii="Times New Roman" w:hAnsi="Times New Roman" w:cs="Times New Roman"/>
          <w:b/>
          <w:sz w:val="24"/>
          <w:szCs w:val="24"/>
        </w:rPr>
        <w:t>wth Of Crypto Currency In India</w:t>
      </w:r>
      <w:r w:rsidRPr="008D22A3">
        <w:rPr>
          <w:rFonts w:ascii="Times New Roman" w:hAnsi="Times New Roman" w:cs="Times New Roman"/>
          <w:b/>
          <w:sz w:val="24"/>
          <w:szCs w:val="24"/>
        </w:rPr>
        <w:t>: It's Challenges and Potential Impacts on Legislation</w:t>
      </w:r>
    </w:p>
    <w:p w:rsidR="00A17383" w:rsidRPr="00025A71" w:rsidRDefault="00A17383" w:rsidP="00025A71">
      <w:pPr>
        <w:spacing w:line="360" w:lineRule="auto"/>
        <w:jc w:val="both"/>
        <w:rPr>
          <w:rFonts w:ascii="Times New Roman" w:hAnsi="Times New Roman" w:cs="Times New Roman"/>
          <w:b/>
          <w:sz w:val="24"/>
          <w:szCs w:val="24"/>
        </w:rPr>
      </w:pPr>
      <w:r w:rsidRPr="00025A71">
        <w:rPr>
          <w:rFonts w:ascii="Times New Roman" w:hAnsi="Times New Roman" w:cs="Times New Roman"/>
          <w:b/>
          <w:sz w:val="24"/>
          <w:szCs w:val="24"/>
        </w:rPr>
        <w:t>SYNOPSIS</w:t>
      </w:r>
    </w:p>
    <w:p w:rsidR="003271DD" w:rsidRPr="00025A71" w:rsidRDefault="003271DD"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Crypto currency is a digital currency based on </w:t>
      </w:r>
      <w:r w:rsidR="00A17383" w:rsidRPr="00025A71">
        <w:rPr>
          <w:rFonts w:ascii="Times New Roman" w:hAnsi="Times New Roman" w:cs="Times New Roman"/>
          <w:sz w:val="24"/>
          <w:szCs w:val="24"/>
        </w:rPr>
        <w:t xml:space="preserve">decentralized block chain and cryptographic </w:t>
      </w:r>
      <w:r w:rsidR="000715BD">
        <w:rPr>
          <w:rFonts w:ascii="Times New Roman" w:hAnsi="Times New Roman" w:cs="Times New Roman"/>
          <w:sz w:val="24"/>
          <w:szCs w:val="24"/>
        </w:rPr>
        <w:t>0</w:t>
      </w:r>
      <w:r w:rsidR="00A17383" w:rsidRPr="00025A71">
        <w:rPr>
          <w:rFonts w:ascii="Times New Roman" w:hAnsi="Times New Roman" w:cs="Times New Roman"/>
          <w:sz w:val="24"/>
          <w:szCs w:val="24"/>
        </w:rPr>
        <w:t>techniques</w:t>
      </w:r>
      <w:r w:rsidRPr="00025A71">
        <w:rPr>
          <w:rFonts w:ascii="Times New Roman" w:hAnsi="Times New Roman" w:cs="Times New Roman"/>
          <w:sz w:val="24"/>
          <w:szCs w:val="24"/>
        </w:rPr>
        <w:t>. It is used for peer to peer transaction without the involvement of intermediaries which makes the transaction secured. They range from decentralized token to centralized currencies which are regulated by the Govt. of the banks.</w:t>
      </w:r>
    </w:p>
    <w:p w:rsidR="00DD61BA" w:rsidRDefault="000B279F"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Due to the rapid development of information and communication technologies, many activities in our daily life have been merged online and they become more flexible and more effective. A huge growth in number of online users has activated virtual word concepts and created a new business phenomenon which is crypto</w:t>
      </w:r>
      <w:r w:rsidR="003C2356" w:rsidRPr="00025A71">
        <w:rPr>
          <w:rFonts w:ascii="Times New Roman" w:hAnsi="Times New Roman" w:cs="Times New Roman"/>
          <w:sz w:val="24"/>
          <w:szCs w:val="24"/>
        </w:rPr>
        <w:t xml:space="preserve"> </w:t>
      </w:r>
      <w:r w:rsidRPr="00025A71">
        <w:rPr>
          <w:rFonts w:ascii="Times New Roman" w:hAnsi="Times New Roman" w:cs="Times New Roman"/>
          <w:sz w:val="24"/>
          <w:szCs w:val="24"/>
        </w:rPr>
        <w:t xml:space="preserve">currency to facilitate the financial activities such as buying, selling and trading. </w:t>
      </w:r>
    </w:p>
    <w:p w:rsidR="00DD61BA" w:rsidRDefault="000B279F"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Crypto</w:t>
      </w:r>
      <w:r w:rsidR="003C2356" w:rsidRPr="00025A71">
        <w:rPr>
          <w:rFonts w:ascii="Times New Roman" w:hAnsi="Times New Roman" w:cs="Times New Roman"/>
          <w:sz w:val="24"/>
          <w:szCs w:val="24"/>
        </w:rPr>
        <w:t xml:space="preserve"> </w:t>
      </w:r>
      <w:r w:rsidR="00DB7974" w:rsidRPr="00025A71">
        <w:rPr>
          <w:rFonts w:ascii="Times New Roman" w:hAnsi="Times New Roman" w:cs="Times New Roman"/>
          <w:sz w:val="24"/>
          <w:szCs w:val="24"/>
        </w:rPr>
        <w:t>currency represents</w:t>
      </w:r>
      <w:r w:rsidRPr="00025A71">
        <w:rPr>
          <w:rFonts w:ascii="Times New Roman" w:hAnsi="Times New Roman" w:cs="Times New Roman"/>
          <w:sz w:val="24"/>
          <w:szCs w:val="24"/>
        </w:rPr>
        <w:t xml:space="preserve"> valuable and intangible objects which are used electronically in different applications and networks such as online social networks, online social games, virtual worlds and peer to peer networks. The use of virtual currency has become widespread in many different systems in recent years. </w:t>
      </w:r>
    </w:p>
    <w:p w:rsidR="000B279F" w:rsidRPr="00025A71" w:rsidRDefault="000B279F"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This paper investigates the user's expectations of the future of crypto</w:t>
      </w:r>
      <w:r w:rsidR="003C2356" w:rsidRPr="00025A71">
        <w:rPr>
          <w:rFonts w:ascii="Times New Roman" w:hAnsi="Times New Roman" w:cs="Times New Roman"/>
          <w:sz w:val="24"/>
          <w:szCs w:val="24"/>
        </w:rPr>
        <w:t xml:space="preserve"> </w:t>
      </w:r>
      <w:r w:rsidRPr="00025A71">
        <w:rPr>
          <w:rFonts w:ascii="Times New Roman" w:hAnsi="Times New Roman" w:cs="Times New Roman"/>
          <w:sz w:val="24"/>
          <w:szCs w:val="24"/>
        </w:rPr>
        <w:t>currency. It also explores the users' confidence of dealing with crypto</w:t>
      </w:r>
      <w:r w:rsidR="003C2356" w:rsidRPr="00025A71">
        <w:rPr>
          <w:rFonts w:ascii="Times New Roman" w:hAnsi="Times New Roman" w:cs="Times New Roman"/>
          <w:sz w:val="24"/>
          <w:szCs w:val="24"/>
        </w:rPr>
        <w:t xml:space="preserve"> </w:t>
      </w:r>
      <w:r w:rsidRPr="00025A71">
        <w:rPr>
          <w:rFonts w:ascii="Times New Roman" w:hAnsi="Times New Roman" w:cs="Times New Roman"/>
          <w:sz w:val="24"/>
          <w:szCs w:val="24"/>
        </w:rPr>
        <w:t>currency in a time that using such virtual money is not fully controlled and regulated. Besides, the paper is aimed to measure the spread of crypto</w:t>
      </w:r>
      <w:r w:rsidR="003C2356" w:rsidRPr="00025A71">
        <w:rPr>
          <w:rFonts w:ascii="Times New Roman" w:hAnsi="Times New Roman" w:cs="Times New Roman"/>
          <w:sz w:val="24"/>
          <w:szCs w:val="24"/>
        </w:rPr>
        <w:t xml:space="preserve"> </w:t>
      </w:r>
      <w:r w:rsidRPr="00025A71">
        <w:rPr>
          <w:rFonts w:ascii="Times New Roman" w:hAnsi="Times New Roman" w:cs="Times New Roman"/>
          <w:sz w:val="24"/>
          <w:szCs w:val="24"/>
        </w:rPr>
        <w:t>currency use to have a clear picture from the practical view. The paper also analyses the way in which over 50 different countries have responded in terms of regulations &amp; legislations towards crypto</w:t>
      </w:r>
      <w:r w:rsidR="003C2356" w:rsidRPr="00025A71">
        <w:rPr>
          <w:rFonts w:ascii="Times New Roman" w:hAnsi="Times New Roman" w:cs="Times New Roman"/>
          <w:sz w:val="24"/>
          <w:szCs w:val="24"/>
        </w:rPr>
        <w:t xml:space="preserve"> </w:t>
      </w:r>
      <w:r w:rsidRPr="00025A71">
        <w:rPr>
          <w:rFonts w:ascii="Times New Roman" w:hAnsi="Times New Roman" w:cs="Times New Roman"/>
          <w:sz w:val="24"/>
          <w:szCs w:val="24"/>
        </w:rPr>
        <w:t>currencies to develop a clear picture of its impact on various laws in India in order to regulate it.</w:t>
      </w:r>
    </w:p>
    <w:p w:rsidR="00A17383" w:rsidRPr="00025A71" w:rsidRDefault="00A17383"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Research Methodology: In this paper I will be using secondary sources various journals, news articles, books, questionnaire, etc.</w:t>
      </w: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Default="00F956AB" w:rsidP="00025A71">
      <w:pPr>
        <w:spacing w:line="360" w:lineRule="auto"/>
        <w:jc w:val="both"/>
        <w:rPr>
          <w:rFonts w:ascii="Times New Roman" w:hAnsi="Times New Roman" w:cs="Times New Roman"/>
          <w:sz w:val="24"/>
          <w:szCs w:val="24"/>
        </w:rPr>
      </w:pPr>
    </w:p>
    <w:p w:rsidR="00025A71" w:rsidRDefault="00025A71" w:rsidP="00025A71">
      <w:pPr>
        <w:spacing w:line="360" w:lineRule="auto"/>
        <w:jc w:val="both"/>
        <w:rPr>
          <w:rFonts w:ascii="Times New Roman" w:hAnsi="Times New Roman" w:cs="Times New Roman"/>
          <w:sz w:val="24"/>
          <w:szCs w:val="24"/>
        </w:rPr>
      </w:pPr>
    </w:p>
    <w:p w:rsidR="00025A71" w:rsidRPr="00025A71" w:rsidRDefault="00025A71"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b/>
          <w:sz w:val="24"/>
          <w:szCs w:val="24"/>
        </w:rPr>
      </w:pPr>
      <w:r w:rsidRPr="00025A71">
        <w:rPr>
          <w:rFonts w:ascii="Times New Roman" w:hAnsi="Times New Roman" w:cs="Times New Roman"/>
          <w:b/>
          <w:sz w:val="24"/>
          <w:szCs w:val="24"/>
        </w:rPr>
        <w:t>INTRODUCTION</w:t>
      </w:r>
    </w:p>
    <w:p w:rsidR="00DD61BA" w:rsidRDefault="00783161"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The people around the world have been using different methods of payment since the early ages. Initially, there was a barter system in which people used to trade in goods and services; this was replaced by metals like gold and silver. Due </w:t>
      </w:r>
      <w:r w:rsidR="00244357" w:rsidRPr="00025A71">
        <w:rPr>
          <w:rFonts w:ascii="Times New Roman" w:hAnsi="Times New Roman" w:cs="Times New Roman"/>
          <w:sz w:val="24"/>
          <w:szCs w:val="24"/>
        </w:rPr>
        <w:t>to the scarcity of these metals and the storage problem with gold and silver led to the establishment of fiat money. Fiat money is a currency issued by the Govt. e.g. US dollars, Indian rupee, etc. The common thing about all these modes of payment is they exist in a physical form until the digital cu</w:t>
      </w:r>
      <w:r w:rsidR="00DD61BA">
        <w:rPr>
          <w:rFonts w:ascii="Times New Roman" w:hAnsi="Times New Roman" w:cs="Times New Roman"/>
          <w:sz w:val="24"/>
          <w:szCs w:val="24"/>
        </w:rPr>
        <w:t>rrency has been conceptualized.</w:t>
      </w:r>
    </w:p>
    <w:p w:rsidR="00E13D78" w:rsidRPr="00025A71" w:rsidRDefault="00244357"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Crypto currency is a form of digital currency in which the coin is created by the process of mining and it is safeguarded by the process of cryptography used in a block chain technology. It brought a huge revolution </w:t>
      </w:r>
      <w:r w:rsidR="00E13D78" w:rsidRPr="00025A71">
        <w:rPr>
          <w:rFonts w:ascii="Times New Roman" w:hAnsi="Times New Roman" w:cs="Times New Roman"/>
          <w:sz w:val="24"/>
          <w:szCs w:val="24"/>
        </w:rPr>
        <w:t xml:space="preserve">in the history of World’s economy. The crypto is traded on decentralized mediums. </w:t>
      </w:r>
    </w:p>
    <w:p w:rsidR="00DD61BA" w:rsidRDefault="00E13D78"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Earlier the intra-country transfer of currency was a long process i.e. when you transfer Indian rupees to US dollars it first has to go through banks of both the countries which charge higher fees on conversion, crypto currency can be directly transfer from one person to another without the involvement of financial  institutions at a very low fees. </w:t>
      </w:r>
    </w:p>
    <w:p w:rsidR="00B97AD5" w:rsidRPr="00025A71" w:rsidRDefault="00E13D78"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Crypto is seen as a great opportunity by investors and traders but at the same time the </w:t>
      </w:r>
      <w:r w:rsidR="00B97AD5" w:rsidRPr="00025A71">
        <w:rPr>
          <w:rFonts w:ascii="Times New Roman" w:hAnsi="Times New Roman" w:cs="Times New Roman"/>
          <w:sz w:val="24"/>
          <w:szCs w:val="24"/>
        </w:rPr>
        <w:t>major</w:t>
      </w:r>
      <w:r w:rsidRPr="00025A71">
        <w:rPr>
          <w:rFonts w:ascii="Times New Roman" w:hAnsi="Times New Roman" w:cs="Times New Roman"/>
          <w:sz w:val="24"/>
          <w:szCs w:val="24"/>
        </w:rPr>
        <w:t xml:space="preserve"> </w:t>
      </w:r>
      <w:r w:rsidR="00B97AD5" w:rsidRPr="00025A71">
        <w:rPr>
          <w:rFonts w:ascii="Times New Roman" w:hAnsi="Times New Roman" w:cs="Times New Roman"/>
          <w:sz w:val="24"/>
          <w:szCs w:val="24"/>
        </w:rPr>
        <w:t>questions that arise</w:t>
      </w:r>
      <w:r w:rsidRPr="00025A71">
        <w:rPr>
          <w:rFonts w:ascii="Times New Roman" w:hAnsi="Times New Roman" w:cs="Times New Roman"/>
          <w:sz w:val="24"/>
          <w:szCs w:val="24"/>
        </w:rPr>
        <w:t xml:space="preserve"> is </w:t>
      </w:r>
      <w:r w:rsidR="00B97AD5" w:rsidRPr="00025A71">
        <w:rPr>
          <w:rFonts w:ascii="Times New Roman" w:hAnsi="Times New Roman" w:cs="Times New Roman"/>
          <w:sz w:val="24"/>
          <w:szCs w:val="24"/>
        </w:rPr>
        <w:t>that whether the investment in a crypto currency is safe as it is not backed by any statutory compliance? And how has the Govt. of various countries reacted on such revolution? In India traders in a crypto currency fears the ban on the crypto since few years. This paper will clear the look out of the Indian Govt. on crypto currency.</w:t>
      </w:r>
    </w:p>
    <w:p w:rsidR="00DD61BA" w:rsidRDefault="00DD61BA" w:rsidP="00025A71">
      <w:pPr>
        <w:spacing w:line="360" w:lineRule="auto"/>
        <w:jc w:val="both"/>
        <w:rPr>
          <w:rFonts w:ascii="Times New Roman" w:hAnsi="Times New Roman" w:cs="Times New Roman"/>
          <w:b/>
          <w:sz w:val="24"/>
          <w:szCs w:val="24"/>
        </w:rPr>
      </w:pPr>
    </w:p>
    <w:p w:rsidR="00244357" w:rsidRPr="00025A71" w:rsidRDefault="00244357" w:rsidP="00025A71">
      <w:pPr>
        <w:spacing w:line="360" w:lineRule="auto"/>
        <w:jc w:val="both"/>
        <w:rPr>
          <w:rFonts w:ascii="Times New Roman" w:hAnsi="Times New Roman" w:cs="Times New Roman"/>
          <w:b/>
          <w:sz w:val="24"/>
          <w:szCs w:val="24"/>
        </w:rPr>
      </w:pPr>
      <w:r w:rsidRPr="00025A71">
        <w:rPr>
          <w:rFonts w:ascii="Times New Roman" w:hAnsi="Times New Roman" w:cs="Times New Roman"/>
          <w:b/>
          <w:sz w:val="24"/>
          <w:szCs w:val="24"/>
        </w:rPr>
        <w:t>EVOLUTION OF CRY</w:t>
      </w:r>
      <w:r w:rsidR="00025A71">
        <w:rPr>
          <w:rFonts w:ascii="Times New Roman" w:hAnsi="Times New Roman" w:cs="Times New Roman"/>
          <w:b/>
          <w:sz w:val="24"/>
          <w:szCs w:val="24"/>
        </w:rPr>
        <w:t>PTO-CURRENCY</w:t>
      </w:r>
    </w:p>
    <w:p w:rsidR="00DD61BA" w:rsidRDefault="0030111E"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lastRenderedPageBreak/>
        <w:t xml:space="preserve">In 2008, the revolution came into light by launch of bit coin as a </w:t>
      </w:r>
      <w:r w:rsidR="006C0504" w:rsidRPr="00025A71">
        <w:rPr>
          <w:rFonts w:ascii="Times New Roman" w:hAnsi="Times New Roman" w:cs="Times New Roman"/>
          <w:sz w:val="24"/>
          <w:szCs w:val="24"/>
        </w:rPr>
        <w:t>crypto</w:t>
      </w:r>
      <w:r w:rsidRPr="00025A71">
        <w:rPr>
          <w:rFonts w:ascii="Times New Roman" w:hAnsi="Times New Roman" w:cs="Times New Roman"/>
          <w:sz w:val="24"/>
          <w:szCs w:val="24"/>
        </w:rPr>
        <w:t xml:space="preserve"> currency but it was not the </w:t>
      </w:r>
      <w:r w:rsidR="0036517B" w:rsidRPr="00025A71">
        <w:rPr>
          <w:rFonts w:ascii="Times New Roman" w:hAnsi="Times New Roman" w:cs="Times New Roman"/>
          <w:sz w:val="24"/>
          <w:szCs w:val="24"/>
        </w:rPr>
        <w:t xml:space="preserve">only </w:t>
      </w:r>
      <w:r w:rsidRPr="00025A71">
        <w:rPr>
          <w:rFonts w:ascii="Times New Roman" w:hAnsi="Times New Roman" w:cs="Times New Roman"/>
          <w:sz w:val="24"/>
          <w:szCs w:val="24"/>
        </w:rPr>
        <w:t>digital currency that was made till then. Se</w:t>
      </w:r>
      <w:r w:rsidR="0036517B" w:rsidRPr="00025A71">
        <w:rPr>
          <w:rFonts w:ascii="Times New Roman" w:hAnsi="Times New Roman" w:cs="Times New Roman"/>
          <w:sz w:val="24"/>
          <w:szCs w:val="24"/>
        </w:rPr>
        <w:t xml:space="preserve">veral other attempts </w:t>
      </w:r>
      <w:r w:rsidRPr="00025A71">
        <w:rPr>
          <w:rFonts w:ascii="Times New Roman" w:hAnsi="Times New Roman" w:cs="Times New Roman"/>
          <w:sz w:val="24"/>
          <w:szCs w:val="24"/>
        </w:rPr>
        <w:t xml:space="preserve">were made which obviously did not reach the top of the hill.  David Chaum </w:t>
      </w:r>
      <w:r w:rsidR="0036517B" w:rsidRPr="00025A71">
        <w:rPr>
          <w:rFonts w:ascii="Times New Roman" w:hAnsi="Times New Roman" w:cs="Times New Roman"/>
          <w:sz w:val="24"/>
          <w:szCs w:val="24"/>
        </w:rPr>
        <w:t>opens</w:t>
      </w:r>
      <w:r w:rsidRPr="00025A71">
        <w:rPr>
          <w:rFonts w:ascii="Times New Roman" w:hAnsi="Times New Roman" w:cs="Times New Roman"/>
          <w:sz w:val="24"/>
          <w:szCs w:val="24"/>
        </w:rPr>
        <w:t xml:space="preserve"> up a gate for the crypto currency in the year 1983. He published a research paper in which he introduced the idea of untraceable digital cash</w:t>
      </w:r>
      <w:r w:rsidR="0036517B" w:rsidRPr="00025A71">
        <w:rPr>
          <w:rFonts w:ascii="Times New Roman" w:hAnsi="Times New Roman" w:cs="Times New Roman"/>
          <w:sz w:val="24"/>
          <w:szCs w:val="24"/>
        </w:rPr>
        <w:t>. Sadly, his idea was so ahead of time that it didn’t get the recognition. He founded a company named Digi Cash which failed due to bankruptcy a</w:t>
      </w:r>
      <w:r w:rsidR="00B04555" w:rsidRPr="00025A71">
        <w:rPr>
          <w:rFonts w:ascii="Times New Roman" w:hAnsi="Times New Roman" w:cs="Times New Roman"/>
          <w:sz w:val="24"/>
          <w:szCs w:val="24"/>
        </w:rPr>
        <w:t xml:space="preserve">fter which he left the project. </w:t>
      </w:r>
    </w:p>
    <w:p w:rsidR="00DD61BA" w:rsidRDefault="00B04555"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Before 1990 digital transaction was not seen as a safe mode for payment. In 1996, first digital currency was formed named e-gold which later became criminal hub and subsequently shut down by the Govt. </w:t>
      </w:r>
    </w:p>
    <w:p w:rsidR="00DD61BA" w:rsidRDefault="00B04555"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In 1998 Elon Musk and</w:t>
      </w:r>
      <w:r w:rsidR="00DD61BA">
        <w:rPr>
          <w:rFonts w:ascii="Times New Roman" w:hAnsi="Times New Roman" w:cs="Times New Roman"/>
          <w:sz w:val="24"/>
          <w:szCs w:val="24"/>
        </w:rPr>
        <w:t xml:space="preserve"> others founded Paypal. In the same year </w:t>
      </w:r>
      <w:r w:rsidRPr="00025A71">
        <w:rPr>
          <w:rFonts w:ascii="Times New Roman" w:hAnsi="Times New Roman" w:cs="Times New Roman"/>
          <w:sz w:val="24"/>
          <w:szCs w:val="24"/>
        </w:rPr>
        <w:t xml:space="preserve">Nick Szabo proposes Bid Gold. </w:t>
      </w:r>
      <w:r w:rsidR="005C31A2" w:rsidRPr="00025A71">
        <w:rPr>
          <w:rFonts w:ascii="Times New Roman" w:hAnsi="Times New Roman" w:cs="Times New Roman"/>
          <w:sz w:val="24"/>
          <w:szCs w:val="24"/>
        </w:rPr>
        <w:t>On November 1998 Wei Dai published a paper named b-money in which</w:t>
      </w:r>
      <w:r w:rsidRPr="00025A71">
        <w:rPr>
          <w:rFonts w:ascii="Times New Roman" w:hAnsi="Times New Roman" w:cs="Times New Roman"/>
          <w:sz w:val="24"/>
          <w:szCs w:val="24"/>
        </w:rPr>
        <w:t xml:space="preserve"> </w:t>
      </w:r>
      <w:r w:rsidR="005C31A2" w:rsidRPr="00025A71">
        <w:rPr>
          <w:rFonts w:ascii="Times New Roman" w:hAnsi="Times New Roman" w:cs="Times New Roman"/>
          <w:sz w:val="24"/>
          <w:szCs w:val="24"/>
        </w:rPr>
        <w:t xml:space="preserve">he outlined all the </w:t>
      </w:r>
      <w:r w:rsidR="006C0504" w:rsidRPr="00025A71">
        <w:rPr>
          <w:rFonts w:ascii="Times New Roman" w:hAnsi="Times New Roman" w:cs="Times New Roman"/>
          <w:sz w:val="24"/>
          <w:szCs w:val="24"/>
        </w:rPr>
        <w:t>features</w:t>
      </w:r>
      <w:r w:rsidR="005C31A2" w:rsidRPr="00025A71">
        <w:rPr>
          <w:rFonts w:ascii="Times New Roman" w:hAnsi="Times New Roman" w:cs="Times New Roman"/>
          <w:sz w:val="24"/>
          <w:szCs w:val="24"/>
        </w:rPr>
        <w:t xml:space="preserve"> of crypto currency.</w:t>
      </w:r>
    </w:p>
    <w:p w:rsidR="00DD61BA" w:rsidRDefault="005C31A2"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 Finally on 31</w:t>
      </w:r>
      <w:r w:rsidRPr="00025A71">
        <w:rPr>
          <w:rFonts w:ascii="Times New Roman" w:hAnsi="Times New Roman" w:cs="Times New Roman"/>
          <w:sz w:val="24"/>
          <w:szCs w:val="24"/>
          <w:vertAlign w:val="superscript"/>
        </w:rPr>
        <w:t>st</w:t>
      </w:r>
      <w:r w:rsidRPr="00025A71">
        <w:rPr>
          <w:rFonts w:ascii="Times New Roman" w:hAnsi="Times New Roman" w:cs="Times New Roman"/>
          <w:sz w:val="24"/>
          <w:szCs w:val="24"/>
        </w:rPr>
        <w:t xml:space="preserve"> October 2008 Satoshi Nakamoto published his white paper in which he proposed the peer to peer version of electronic cash would allow online payments to be sent directly from one party to another without going through financial institutions</w:t>
      </w:r>
      <w:r w:rsidR="00DD61BA">
        <w:rPr>
          <w:rFonts w:ascii="Times New Roman" w:hAnsi="Times New Roman" w:cs="Times New Roman"/>
          <w:sz w:val="24"/>
          <w:szCs w:val="24"/>
        </w:rPr>
        <w:t xml:space="preserve">. </w:t>
      </w:r>
      <w:r w:rsidR="004358CB" w:rsidRPr="00025A71">
        <w:rPr>
          <w:rFonts w:ascii="Times New Roman" w:hAnsi="Times New Roman" w:cs="Times New Roman"/>
          <w:sz w:val="24"/>
          <w:szCs w:val="24"/>
        </w:rPr>
        <w:t xml:space="preserve">The bit coin launched at the time when the world was facing biggest financial crises which led to distrust of people on financial institution and this led to the boom in the popularity of bitcoin. Nakamoto before disappearing has made his successor named Gavin Andreson who later founded a non-profit organization called bit coin foundation which resulted in the further growth of bitcoin. </w:t>
      </w:r>
    </w:p>
    <w:p w:rsidR="00025A71" w:rsidRPr="00025A71" w:rsidRDefault="004358CB" w:rsidP="00025A71">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The first ever Genesis Block was mined the year 2009. Initially</w:t>
      </w:r>
      <w:r w:rsidR="00DD61BA">
        <w:rPr>
          <w:rFonts w:ascii="Times New Roman" w:hAnsi="Times New Roman" w:cs="Times New Roman"/>
          <w:sz w:val="24"/>
          <w:szCs w:val="24"/>
        </w:rPr>
        <w:t>,</w:t>
      </w:r>
      <w:r w:rsidRPr="00025A71">
        <w:rPr>
          <w:rFonts w:ascii="Times New Roman" w:hAnsi="Times New Roman" w:cs="Times New Roman"/>
          <w:sz w:val="24"/>
          <w:szCs w:val="24"/>
        </w:rPr>
        <w:t xml:space="preserve"> bit </w:t>
      </w:r>
      <w:r w:rsidR="00DD61BA" w:rsidRPr="00025A71">
        <w:rPr>
          <w:rFonts w:ascii="Times New Roman" w:hAnsi="Times New Roman" w:cs="Times New Roman"/>
          <w:sz w:val="24"/>
          <w:szCs w:val="24"/>
        </w:rPr>
        <w:t>coin does</w:t>
      </w:r>
      <w:r w:rsidRPr="00025A71">
        <w:rPr>
          <w:rFonts w:ascii="Times New Roman" w:hAnsi="Times New Roman" w:cs="Times New Roman"/>
          <w:sz w:val="24"/>
          <w:szCs w:val="24"/>
        </w:rPr>
        <w:t xml:space="preserve"> not have any monetary value and it was freely available online by process called mining or proof of work. On May 2022, Bit coin was first use for financi</w:t>
      </w:r>
      <w:r w:rsidR="007169B9" w:rsidRPr="00025A71">
        <w:rPr>
          <w:rFonts w:ascii="Times New Roman" w:hAnsi="Times New Roman" w:cs="Times New Roman"/>
          <w:sz w:val="24"/>
          <w:szCs w:val="24"/>
        </w:rPr>
        <w:t>al transaction</w:t>
      </w:r>
      <w:r w:rsidRPr="00025A71">
        <w:rPr>
          <w:rFonts w:ascii="Times New Roman" w:hAnsi="Times New Roman" w:cs="Times New Roman"/>
          <w:sz w:val="24"/>
          <w:szCs w:val="24"/>
        </w:rPr>
        <w:t xml:space="preserve">. </w:t>
      </w:r>
      <w:r w:rsidR="007169B9" w:rsidRPr="00025A71">
        <w:rPr>
          <w:rFonts w:ascii="Times New Roman" w:hAnsi="Times New Roman" w:cs="Times New Roman"/>
          <w:sz w:val="24"/>
          <w:szCs w:val="24"/>
        </w:rPr>
        <w:t xml:space="preserve">Later on Bit coin was </w:t>
      </w:r>
      <w:r w:rsidR="006C0504" w:rsidRPr="00025A71">
        <w:rPr>
          <w:rFonts w:ascii="Times New Roman" w:hAnsi="Times New Roman" w:cs="Times New Roman"/>
          <w:sz w:val="24"/>
          <w:szCs w:val="24"/>
        </w:rPr>
        <w:t>realized</w:t>
      </w:r>
      <w:r w:rsidR="007169B9" w:rsidRPr="00025A71">
        <w:rPr>
          <w:rFonts w:ascii="Times New Roman" w:hAnsi="Times New Roman" w:cs="Times New Roman"/>
          <w:sz w:val="24"/>
          <w:szCs w:val="24"/>
        </w:rPr>
        <w:t xml:space="preserve"> as a money earner and that is the time when people started trading in it. Since then Bit coin value as well as its popularity was going on increasing. After it many other crypto </w:t>
      </w:r>
      <w:r w:rsidR="006C45F5" w:rsidRPr="00025A71">
        <w:rPr>
          <w:rFonts w:ascii="Times New Roman" w:hAnsi="Times New Roman" w:cs="Times New Roman"/>
          <w:sz w:val="24"/>
          <w:szCs w:val="24"/>
        </w:rPr>
        <w:t>currencies</w:t>
      </w:r>
      <w:r w:rsidR="007169B9" w:rsidRPr="00025A71">
        <w:rPr>
          <w:rFonts w:ascii="Times New Roman" w:hAnsi="Times New Roman" w:cs="Times New Roman"/>
          <w:sz w:val="24"/>
          <w:szCs w:val="24"/>
        </w:rPr>
        <w:t xml:space="preserve"> were launched popular among them are Ethereum, etc.</w:t>
      </w:r>
      <w:r w:rsidR="007C21C5">
        <w:rPr>
          <w:rStyle w:val="FootnoteReference"/>
          <w:rFonts w:ascii="Times New Roman" w:hAnsi="Times New Roman" w:cs="Times New Roman"/>
          <w:sz w:val="24"/>
          <w:szCs w:val="24"/>
        </w:rPr>
        <w:footnoteReference w:id="2"/>
      </w:r>
    </w:p>
    <w:p w:rsidR="00A850FC" w:rsidRPr="00F81182" w:rsidRDefault="00F956AB" w:rsidP="00F81182">
      <w:pPr>
        <w:tabs>
          <w:tab w:val="left" w:pos="3894"/>
        </w:tabs>
        <w:spacing w:line="360" w:lineRule="auto"/>
        <w:jc w:val="both"/>
        <w:rPr>
          <w:rFonts w:ascii="Times New Roman" w:hAnsi="Times New Roman" w:cs="Times New Roman"/>
          <w:b/>
          <w:sz w:val="24"/>
          <w:szCs w:val="24"/>
        </w:rPr>
      </w:pPr>
      <w:r w:rsidRPr="00025A71">
        <w:rPr>
          <w:rFonts w:ascii="Times New Roman" w:hAnsi="Times New Roman" w:cs="Times New Roman"/>
          <w:b/>
          <w:sz w:val="24"/>
          <w:szCs w:val="24"/>
        </w:rPr>
        <w:t>WHAT IS CRYPTO CURRENCY?</w:t>
      </w:r>
      <w:r w:rsidR="006C45F5" w:rsidRPr="00025A71">
        <w:rPr>
          <w:rFonts w:ascii="Times New Roman" w:hAnsi="Times New Roman" w:cs="Times New Roman"/>
          <w:b/>
          <w:sz w:val="24"/>
          <w:szCs w:val="24"/>
        </w:rPr>
        <w:tab/>
      </w:r>
    </w:p>
    <w:p w:rsidR="00DD61BA" w:rsidRDefault="006C0504" w:rsidP="006B7865">
      <w:pPr>
        <w:pStyle w:val="NormalWeb"/>
        <w:spacing w:before="0" w:beforeAutospacing="0" w:after="0" w:afterAutospacing="0" w:line="360" w:lineRule="auto"/>
        <w:jc w:val="both"/>
        <w:textAlignment w:val="baseline"/>
      </w:pPr>
      <w:r w:rsidRPr="00025A71">
        <w:lastRenderedPageBreak/>
        <w:t>Cryptocurrency is</w:t>
      </w:r>
      <w:r w:rsidR="00FD0E0F" w:rsidRPr="00025A71">
        <w:t xml:space="preserve"> </w:t>
      </w:r>
      <w:r w:rsidR="00025A71" w:rsidRPr="00025A71">
        <w:t>a digital currency that exists</w:t>
      </w:r>
      <w:r w:rsidR="00FD0E0F" w:rsidRPr="00025A71">
        <w:t xml:space="preserve"> in a purely digital form and has no physical existence. It was created to </w:t>
      </w:r>
      <w:r w:rsidR="00280E14" w:rsidRPr="00025A71">
        <w:t>remove third party intermediaries</w:t>
      </w:r>
      <w:r w:rsidR="00FD0E0F" w:rsidRPr="00025A71">
        <w:t xml:space="preserve"> i.e. the financial institutions from the process of money transfer. It is a peer to peer system for making a payment directly from </w:t>
      </w:r>
      <w:r w:rsidR="00025A71" w:rsidRPr="00025A71">
        <w:t>one</w:t>
      </w:r>
      <w:r w:rsidR="00FD0E0F" w:rsidRPr="00025A71">
        <w:t xml:space="preserve"> person to another.</w:t>
      </w:r>
      <w:r w:rsidR="00BB2484" w:rsidRPr="00025A71">
        <w:t xml:space="preserve"> The </w:t>
      </w:r>
      <w:r w:rsidR="00280E14" w:rsidRPr="00025A71">
        <w:t>transaction of these currencies is</w:t>
      </w:r>
      <w:r w:rsidR="00BB2484" w:rsidRPr="00025A71">
        <w:t xml:space="preserve"> recorded in a public ledger and the currency is stored in a digital wallets.  </w:t>
      </w:r>
    </w:p>
    <w:p w:rsidR="00DD61BA" w:rsidRDefault="00BB2484" w:rsidP="006B7865">
      <w:pPr>
        <w:pStyle w:val="NormalWeb"/>
        <w:spacing w:before="0" w:beforeAutospacing="0" w:after="0" w:afterAutospacing="0" w:line="360" w:lineRule="auto"/>
        <w:jc w:val="both"/>
        <w:textAlignment w:val="baseline"/>
      </w:pPr>
      <w:r w:rsidRPr="00025A71">
        <w:t>Th</w:t>
      </w:r>
      <w:r w:rsidR="00280E14" w:rsidRPr="00025A71">
        <w:t xml:space="preserve">ese are secured transactions as </w:t>
      </w:r>
      <w:r w:rsidRPr="00025A71">
        <w:t>it uses encryption in which the advanced coding is required for the storage and transmission of the crypto currency between wallets t o public ledger.</w:t>
      </w:r>
    </w:p>
    <w:p w:rsidR="00FD0E0F" w:rsidRPr="00025A71" w:rsidRDefault="00586905" w:rsidP="006B7865">
      <w:pPr>
        <w:pStyle w:val="NormalWeb"/>
        <w:spacing w:before="0" w:beforeAutospacing="0" w:after="0" w:afterAutospacing="0" w:line="360" w:lineRule="auto"/>
        <w:jc w:val="both"/>
        <w:textAlignment w:val="baseline"/>
      </w:pPr>
      <w:r w:rsidRPr="00025A71">
        <w:t>Crypto units are cre</w:t>
      </w:r>
      <w:r w:rsidR="003B354C" w:rsidRPr="00025A71">
        <w:t xml:space="preserve">ated by </w:t>
      </w:r>
      <w:r w:rsidR="00C131F6" w:rsidRPr="00025A71">
        <w:t>a process called mining. Minin</w:t>
      </w:r>
      <w:r w:rsidR="003B354C" w:rsidRPr="00025A71">
        <w:t xml:space="preserve">g is a process by which </w:t>
      </w:r>
      <w:hyperlink r:id="rId8" w:history="1">
        <w:r w:rsidR="003B354C" w:rsidRPr="00025A71">
          <w:rPr>
            <w:rStyle w:val="Hyperlink"/>
            <w:color w:val="auto"/>
            <w:spacing w:val="1"/>
            <w:shd w:val="clear" w:color="auto" w:fill="FFFFFF"/>
          </w:rPr>
          <w:t>bitcoins</w:t>
        </w:r>
      </w:hyperlink>
      <w:r w:rsidR="003B354C" w:rsidRPr="00025A71">
        <w:rPr>
          <w:spacing w:val="1"/>
          <w:shd w:val="clear" w:color="auto" w:fill="FFFFFF"/>
        </w:rPr>
        <w:t> are entered into circulation</w:t>
      </w:r>
      <w:r w:rsidR="003B354C" w:rsidRPr="00025A71">
        <w:rPr>
          <w:rStyle w:val="FootnoteReference"/>
          <w:spacing w:val="1"/>
          <w:shd w:val="clear" w:color="auto" w:fill="FFFFFF"/>
        </w:rPr>
        <w:footnoteReference w:id="3"/>
      </w:r>
      <w:r w:rsidR="003B354C" w:rsidRPr="00025A71">
        <w:rPr>
          <w:spacing w:val="1"/>
          <w:shd w:val="clear" w:color="auto" w:fill="FFFFFF"/>
        </w:rPr>
        <w:t xml:space="preserve">. It is a process which is executed by the use of hardware which solves complex algorithm. </w:t>
      </w:r>
      <w:r w:rsidR="00280E14" w:rsidRPr="00025A71">
        <w:rPr>
          <w:spacing w:val="1"/>
          <w:shd w:val="clear" w:color="auto" w:fill="FFFFFF"/>
        </w:rPr>
        <w:t xml:space="preserve"> </w:t>
      </w:r>
    </w:p>
    <w:p w:rsidR="00F81182" w:rsidRDefault="00F81182" w:rsidP="00025A71">
      <w:pPr>
        <w:spacing w:line="360" w:lineRule="auto"/>
        <w:jc w:val="both"/>
        <w:rPr>
          <w:rFonts w:ascii="Times New Roman" w:hAnsi="Times New Roman" w:cs="Times New Roman"/>
          <w:b/>
          <w:sz w:val="24"/>
          <w:szCs w:val="24"/>
        </w:rPr>
      </w:pPr>
    </w:p>
    <w:p w:rsidR="00D14314" w:rsidRPr="00025A71" w:rsidRDefault="00F956AB" w:rsidP="00025A71">
      <w:pPr>
        <w:spacing w:line="360" w:lineRule="auto"/>
        <w:jc w:val="both"/>
        <w:rPr>
          <w:rFonts w:ascii="Times New Roman" w:hAnsi="Times New Roman" w:cs="Times New Roman"/>
          <w:b/>
          <w:sz w:val="24"/>
          <w:szCs w:val="24"/>
        </w:rPr>
      </w:pPr>
      <w:r w:rsidRPr="00025A71">
        <w:rPr>
          <w:rFonts w:ascii="Times New Roman" w:hAnsi="Times New Roman" w:cs="Times New Roman"/>
          <w:b/>
          <w:sz w:val="24"/>
          <w:szCs w:val="24"/>
        </w:rPr>
        <w:t>BLOCK CHAIN AND CRYPTO GRAPHY?</w:t>
      </w:r>
    </w:p>
    <w:p w:rsidR="00C131F6" w:rsidRPr="00025A71" w:rsidRDefault="00D14314"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To understand the meaning of blockchain it has to be splitted into 2 parts i.e. block and chain. Block is a place where the data is collected and chain is a database of these block which is stored in a list which are further linked by using cryptography. </w:t>
      </w:r>
    </w:p>
    <w:p w:rsidR="00D14314" w:rsidRPr="00025A71" w:rsidRDefault="006C0504" w:rsidP="006B7865">
      <w:pPr>
        <w:spacing w:before="206" w:after="0" w:line="360" w:lineRule="auto"/>
        <w:jc w:val="both"/>
        <w:rPr>
          <w:rFonts w:ascii="Times New Roman" w:eastAsia="Times New Roman" w:hAnsi="Times New Roman" w:cs="Times New Roman"/>
          <w:spacing w:val="-1"/>
          <w:sz w:val="23"/>
          <w:szCs w:val="23"/>
        </w:rPr>
      </w:pPr>
      <w:r w:rsidRPr="00025A71">
        <w:rPr>
          <w:rFonts w:ascii="Times New Roman" w:eastAsia="Times New Roman" w:hAnsi="Times New Roman" w:cs="Times New Roman"/>
          <w:spacing w:val="-1"/>
          <w:sz w:val="23"/>
          <w:szCs w:val="23"/>
        </w:rPr>
        <w:t>Cryptography</w:t>
      </w:r>
      <w:r w:rsidR="00D14314" w:rsidRPr="00025A71">
        <w:rPr>
          <w:rFonts w:ascii="Times New Roman" w:eastAsia="Times New Roman" w:hAnsi="Times New Roman" w:cs="Times New Roman"/>
          <w:spacing w:val="-1"/>
          <w:sz w:val="23"/>
          <w:szCs w:val="23"/>
        </w:rPr>
        <w:t xml:space="preserve"> is a method </w:t>
      </w:r>
      <w:r w:rsidR="00C131F6" w:rsidRPr="00025A71">
        <w:rPr>
          <w:rFonts w:ascii="Times New Roman" w:eastAsia="Times New Roman" w:hAnsi="Times New Roman" w:cs="Times New Roman"/>
          <w:spacing w:val="-1"/>
          <w:sz w:val="23"/>
          <w:szCs w:val="23"/>
        </w:rPr>
        <w:t>by which a data is prote</w:t>
      </w:r>
      <w:r w:rsidRPr="00025A71">
        <w:rPr>
          <w:rFonts w:ascii="Times New Roman" w:eastAsia="Times New Roman" w:hAnsi="Times New Roman" w:cs="Times New Roman"/>
          <w:spacing w:val="-1"/>
          <w:sz w:val="23"/>
          <w:szCs w:val="23"/>
        </w:rPr>
        <w:t xml:space="preserve">cted by preventing the </w:t>
      </w:r>
      <w:r w:rsidR="00C131F6" w:rsidRPr="00025A71">
        <w:rPr>
          <w:rFonts w:ascii="Times New Roman" w:eastAsia="Times New Roman" w:hAnsi="Times New Roman" w:cs="Times New Roman"/>
          <w:spacing w:val="-1"/>
          <w:sz w:val="23"/>
          <w:szCs w:val="23"/>
        </w:rPr>
        <w:t>third party from accessing the information. It is derived from the Greek words Kryptos and Graphein which means hidden and to write respectively.</w:t>
      </w:r>
      <w:r w:rsidRPr="00025A71">
        <w:rPr>
          <w:rStyle w:val="FootnoteReference"/>
          <w:rFonts w:ascii="Times New Roman" w:eastAsia="Times New Roman" w:hAnsi="Times New Roman" w:cs="Times New Roman"/>
          <w:spacing w:val="-1"/>
          <w:sz w:val="23"/>
          <w:szCs w:val="23"/>
        </w:rPr>
        <w:footnoteReference w:id="4"/>
      </w:r>
      <w:r w:rsidR="00C131F6" w:rsidRPr="00025A71">
        <w:rPr>
          <w:rFonts w:ascii="Times New Roman" w:eastAsia="Times New Roman" w:hAnsi="Times New Roman" w:cs="Times New Roman"/>
          <w:spacing w:val="-1"/>
          <w:sz w:val="23"/>
          <w:szCs w:val="23"/>
        </w:rPr>
        <w:t xml:space="preserve"> </w:t>
      </w:r>
    </w:p>
    <w:p w:rsidR="00F956AB" w:rsidRPr="00F81182" w:rsidRDefault="00F956AB" w:rsidP="00025A71">
      <w:pPr>
        <w:spacing w:line="360" w:lineRule="auto"/>
        <w:jc w:val="both"/>
        <w:rPr>
          <w:rFonts w:ascii="Times New Roman" w:hAnsi="Times New Roman" w:cs="Times New Roman"/>
          <w:b/>
          <w:sz w:val="24"/>
          <w:szCs w:val="24"/>
        </w:rPr>
      </w:pPr>
    </w:p>
    <w:p w:rsidR="00F956AB" w:rsidRPr="00F81182" w:rsidRDefault="00400BC9" w:rsidP="00025A71">
      <w:pPr>
        <w:spacing w:line="360" w:lineRule="auto"/>
        <w:jc w:val="both"/>
        <w:rPr>
          <w:rFonts w:ascii="Times New Roman" w:hAnsi="Times New Roman" w:cs="Times New Roman"/>
          <w:b/>
          <w:sz w:val="24"/>
          <w:szCs w:val="24"/>
        </w:rPr>
      </w:pPr>
      <w:r w:rsidRPr="00F81182">
        <w:rPr>
          <w:rFonts w:ascii="Times New Roman" w:hAnsi="Times New Roman" w:cs="Times New Roman"/>
          <w:b/>
          <w:sz w:val="24"/>
          <w:szCs w:val="24"/>
        </w:rPr>
        <w:t>TYPES OF CRYPTOGRAPHY</w:t>
      </w:r>
    </w:p>
    <w:p w:rsidR="005A47DA" w:rsidRPr="00F81182" w:rsidRDefault="00400BC9" w:rsidP="006B7865">
      <w:pPr>
        <w:pStyle w:val="ListParagraph"/>
        <w:numPr>
          <w:ilvl w:val="0"/>
          <w:numId w:val="2"/>
        </w:numPr>
        <w:spacing w:after="0" w:line="360" w:lineRule="auto"/>
        <w:jc w:val="both"/>
        <w:textAlignment w:val="baseline"/>
        <w:rPr>
          <w:rFonts w:ascii="Times New Roman" w:eastAsia="Times New Roman" w:hAnsi="Times New Roman" w:cs="Times New Roman"/>
          <w:sz w:val="24"/>
          <w:szCs w:val="24"/>
        </w:rPr>
      </w:pPr>
      <w:r w:rsidRPr="00F81182">
        <w:rPr>
          <w:rFonts w:ascii="Times New Roman" w:hAnsi="Times New Roman" w:cs="Times New Roman"/>
          <w:b/>
          <w:bCs/>
          <w:spacing w:val="2"/>
          <w:sz w:val="24"/>
          <w:szCs w:val="24"/>
          <w:bdr w:val="none" w:sz="0" w:space="0" w:color="auto" w:frame="1"/>
          <w:shd w:val="clear" w:color="auto" w:fill="FFFFFF"/>
        </w:rPr>
        <w:t xml:space="preserve">Symmetric Key Cryptography: </w:t>
      </w:r>
      <w:r w:rsidRPr="00F81182">
        <w:rPr>
          <w:rFonts w:ascii="Times New Roman" w:hAnsi="Times New Roman" w:cs="Times New Roman"/>
          <w:bCs/>
          <w:spacing w:val="2"/>
          <w:sz w:val="24"/>
          <w:szCs w:val="24"/>
          <w:bdr w:val="none" w:sz="0" w:space="0" w:color="auto" w:frame="1"/>
          <w:shd w:val="clear" w:color="auto" w:fill="FFFFFF"/>
        </w:rPr>
        <w:t xml:space="preserve">In this type of cryptography, only one common key is used by both the sender and the receiver for encryption and decryption. It is also called a Secret key. It is the fastest way of transferring data but it can be less secure. E.g., </w:t>
      </w:r>
      <w:hyperlink r:id="rId9" w:tgtFrame="_blank" w:history="1">
        <w:r w:rsidRPr="00F81182">
          <w:rPr>
            <w:rFonts w:ascii="Times New Roman" w:eastAsia="Times New Roman" w:hAnsi="Times New Roman" w:cs="Times New Roman"/>
            <w:b/>
            <w:bCs/>
            <w:sz w:val="24"/>
            <w:szCs w:val="24"/>
          </w:rPr>
          <w:t>AES</w:t>
        </w:r>
      </w:hyperlink>
      <w:r w:rsidRPr="00F81182">
        <w:rPr>
          <w:rFonts w:ascii="Times New Roman" w:eastAsia="Times New Roman" w:hAnsi="Times New Roman" w:cs="Times New Roman"/>
          <w:sz w:val="24"/>
          <w:szCs w:val="24"/>
        </w:rPr>
        <w:t xml:space="preserve">, DES,  </w:t>
      </w:r>
      <w:r w:rsidR="007004F3" w:rsidRPr="00F81182">
        <w:rPr>
          <w:rFonts w:ascii="Times New Roman" w:eastAsia="Times New Roman" w:hAnsi="Times New Roman" w:cs="Times New Roman"/>
          <w:sz w:val="24"/>
          <w:szCs w:val="24"/>
        </w:rPr>
        <w:t xml:space="preserve">Caesar Ciphe                                                            </w:t>
      </w:r>
    </w:p>
    <w:p w:rsidR="00400BC9" w:rsidRPr="007E4232" w:rsidRDefault="00400BC9" w:rsidP="007E4232">
      <w:pPr>
        <w:pStyle w:val="ListParagraph"/>
        <w:numPr>
          <w:ilvl w:val="0"/>
          <w:numId w:val="2"/>
        </w:numPr>
        <w:spacing w:line="360" w:lineRule="auto"/>
        <w:jc w:val="both"/>
        <w:rPr>
          <w:rFonts w:ascii="Times New Roman" w:hAnsi="Times New Roman" w:cs="Times New Roman"/>
          <w:sz w:val="24"/>
          <w:szCs w:val="24"/>
        </w:rPr>
      </w:pPr>
      <w:r w:rsidRPr="00F81182">
        <w:rPr>
          <w:rFonts w:ascii="Times New Roman" w:hAnsi="Times New Roman" w:cs="Times New Roman"/>
          <w:b/>
          <w:bCs/>
          <w:spacing w:val="2"/>
          <w:sz w:val="24"/>
          <w:szCs w:val="24"/>
          <w:bdr w:val="none" w:sz="0" w:space="0" w:color="auto" w:frame="1"/>
          <w:shd w:val="clear" w:color="auto" w:fill="FFFFFF"/>
        </w:rPr>
        <w:t>Hash Functions:</w:t>
      </w:r>
      <w:r w:rsidR="007E4232">
        <w:rPr>
          <w:rFonts w:ascii="Times New Roman" w:hAnsi="Times New Roman" w:cs="Times New Roman"/>
          <w:b/>
          <w:bCs/>
          <w:spacing w:val="2"/>
          <w:sz w:val="24"/>
          <w:szCs w:val="24"/>
          <w:bdr w:val="none" w:sz="0" w:space="0" w:color="auto" w:frame="1"/>
          <w:shd w:val="clear" w:color="auto" w:fill="FFFFFF"/>
        </w:rPr>
        <w:t xml:space="preserve"> </w:t>
      </w:r>
      <w:r w:rsidR="007E4232" w:rsidRPr="007E4232">
        <w:rPr>
          <w:rFonts w:ascii="Times New Roman" w:hAnsi="Times New Roman" w:cs="Times New Roman"/>
          <w:bCs/>
          <w:spacing w:val="2"/>
          <w:sz w:val="24"/>
          <w:szCs w:val="24"/>
          <w:bdr w:val="none" w:sz="0" w:space="0" w:color="auto" w:frame="1"/>
          <w:shd w:val="clear" w:color="auto" w:fill="FFFFFF"/>
        </w:rPr>
        <w:t>These do not contain keys, they are in the form of cipher text which creates a secure way of transferring data</w:t>
      </w:r>
    </w:p>
    <w:p w:rsidR="00A850FC" w:rsidRPr="00F81182" w:rsidRDefault="00400BC9" w:rsidP="006B7865">
      <w:pPr>
        <w:pStyle w:val="ListParagraph"/>
        <w:numPr>
          <w:ilvl w:val="0"/>
          <w:numId w:val="2"/>
        </w:numPr>
        <w:spacing w:line="360" w:lineRule="auto"/>
        <w:jc w:val="both"/>
        <w:rPr>
          <w:rFonts w:ascii="Times New Roman" w:hAnsi="Times New Roman" w:cs="Times New Roman"/>
          <w:sz w:val="24"/>
          <w:szCs w:val="24"/>
        </w:rPr>
      </w:pPr>
      <w:r w:rsidRPr="00F81182">
        <w:rPr>
          <w:rFonts w:ascii="Times New Roman" w:hAnsi="Times New Roman" w:cs="Times New Roman"/>
          <w:b/>
          <w:bCs/>
          <w:spacing w:val="2"/>
          <w:sz w:val="24"/>
          <w:szCs w:val="24"/>
          <w:bdr w:val="none" w:sz="0" w:space="0" w:color="auto" w:frame="1"/>
          <w:shd w:val="clear" w:color="auto" w:fill="FFFFFF"/>
        </w:rPr>
        <w:lastRenderedPageBreak/>
        <w:t xml:space="preserve">Asymmetric Key Cryptography: </w:t>
      </w:r>
      <w:r w:rsidRPr="00F81182">
        <w:rPr>
          <w:rFonts w:ascii="Times New Roman" w:hAnsi="Times New Roman" w:cs="Times New Roman"/>
          <w:bCs/>
          <w:spacing w:val="2"/>
          <w:sz w:val="24"/>
          <w:szCs w:val="24"/>
          <w:bdr w:val="none" w:sz="0" w:space="0" w:color="auto" w:frame="1"/>
          <w:shd w:val="clear" w:color="auto" w:fill="FFFFFF"/>
        </w:rPr>
        <w:t xml:space="preserve">In this both the sender and the receiver uses different key for encryption and decryption. It is also known as public key. </w:t>
      </w:r>
    </w:p>
    <w:p w:rsidR="006C0504" w:rsidRPr="00D24E84" w:rsidRDefault="006C0504" w:rsidP="00D24E84">
      <w:pPr>
        <w:spacing w:line="360" w:lineRule="auto"/>
        <w:jc w:val="both"/>
        <w:rPr>
          <w:rFonts w:ascii="Times New Roman" w:hAnsi="Times New Roman" w:cs="Times New Roman"/>
          <w:sz w:val="24"/>
          <w:szCs w:val="24"/>
        </w:rPr>
      </w:pPr>
    </w:p>
    <w:p w:rsidR="00527516" w:rsidRPr="00F81182" w:rsidRDefault="00BE2A0D" w:rsidP="00025A71">
      <w:pPr>
        <w:spacing w:line="360" w:lineRule="auto"/>
        <w:rPr>
          <w:rFonts w:ascii="Times New Roman" w:hAnsi="Times New Roman" w:cs="Times New Roman"/>
          <w:b/>
          <w:sz w:val="24"/>
          <w:szCs w:val="24"/>
        </w:rPr>
      </w:pPr>
      <w:r w:rsidRPr="00F81182">
        <w:rPr>
          <w:rFonts w:ascii="Times New Roman" w:hAnsi="Times New Roman" w:cs="Times New Roman"/>
          <w:b/>
          <w:sz w:val="24"/>
          <w:szCs w:val="24"/>
        </w:rPr>
        <w:t>CRYPTO CURRENCY AND ITS GROWTH IN INDIA</w:t>
      </w:r>
    </w:p>
    <w:p w:rsidR="00DD61BA" w:rsidRDefault="00527516" w:rsidP="00D24E84">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Cryptocurrency, are digital assets designed to be used as a medium of exchange in which records belonging to individual coins are stored in an existing ledger in the form of a computerized database using strong encryption techniques to protect transaction records, to control the creation of additional coins and to check for changes in coin </w:t>
      </w:r>
      <w:r w:rsidR="006C0504" w:rsidRPr="00025A71">
        <w:rPr>
          <w:rFonts w:ascii="Times New Roman" w:hAnsi="Times New Roman" w:cs="Times New Roman"/>
          <w:sz w:val="24"/>
          <w:szCs w:val="24"/>
        </w:rPr>
        <w:t>owners</w:t>
      </w:r>
      <w:r w:rsidR="00F81182">
        <w:rPr>
          <w:rStyle w:val="FootnoteReference"/>
          <w:rFonts w:ascii="Times New Roman" w:hAnsi="Times New Roman" w:cs="Times New Roman"/>
          <w:sz w:val="24"/>
          <w:szCs w:val="24"/>
        </w:rPr>
        <w:footnoteReference w:id="5"/>
      </w:r>
      <w:r w:rsidRPr="00025A71">
        <w:rPr>
          <w:rFonts w:ascii="Times New Roman" w:hAnsi="Times New Roman" w:cs="Times New Roman"/>
          <w:sz w:val="24"/>
          <w:szCs w:val="24"/>
        </w:rPr>
        <w:t>.</w:t>
      </w:r>
    </w:p>
    <w:p w:rsidR="00DD61BA" w:rsidRDefault="00527516" w:rsidP="00D24E84">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 Cryptocurrencies are usually generated by their own blockchains, such as Bitcoin and Litecoin, while tokens are usually issued as part of smart contracts that run </w:t>
      </w:r>
      <w:r w:rsidR="00F81182">
        <w:rPr>
          <w:rFonts w:ascii="Times New Roman" w:hAnsi="Times New Roman" w:cs="Times New Roman"/>
          <w:sz w:val="24"/>
          <w:szCs w:val="24"/>
        </w:rPr>
        <w:t>on blockchains such as Ethereum</w:t>
      </w:r>
      <w:r w:rsidR="00F81182">
        <w:rPr>
          <w:rStyle w:val="FootnoteReference"/>
          <w:rFonts w:ascii="Times New Roman" w:hAnsi="Times New Roman" w:cs="Times New Roman"/>
          <w:sz w:val="24"/>
          <w:szCs w:val="24"/>
        </w:rPr>
        <w:footnoteReference w:id="6"/>
      </w:r>
      <w:r w:rsidR="00F81182">
        <w:rPr>
          <w:rFonts w:ascii="Times New Roman" w:hAnsi="Times New Roman" w:cs="Times New Roman"/>
          <w:sz w:val="24"/>
          <w:szCs w:val="24"/>
        </w:rPr>
        <w:t>.</w:t>
      </w:r>
    </w:p>
    <w:p w:rsidR="00527516" w:rsidRPr="00025A71" w:rsidRDefault="00F81182" w:rsidP="00D24E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27516" w:rsidRPr="00025A71">
        <w:rPr>
          <w:rFonts w:ascii="Times New Roman" w:hAnsi="Times New Roman" w:cs="Times New Roman"/>
          <w:sz w:val="24"/>
          <w:szCs w:val="24"/>
        </w:rPr>
        <w:t>Unlike traditional currencies, cryptocurrencies are not issued by a central authority and are not considered legal tender</w:t>
      </w:r>
      <w:r>
        <w:rPr>
          <w:rStyle w:val="FootnoteReference"/>
          <w:rFonts w:ascii="Times New Roman" w:hAnsi="Times New Roman" w:cs="Times New Roman"/>
          <w:sz w:val="24"/>
          <w:szCs w:val="24"/>
        </w:rPr>
        <w:footnoteReference w:id="7"/>
      </w:r>
      <w:r w:rsidR="00527516" w:rsidRPr="00025A71">
        <w:rPr>
          <w:rFonts w:ascii="Times New Roman" w:hAnsi="Times New Roman" w:cs="Times New Roman"/>
          <w:sz w:val="24"/>
          <w:szCs w:val="24"/>
        </w:rPr>
        <w:t>. Their version of cryptocurrencies, known as central bank digital currencies, will be administered by the respective monetary authorities or the central bank of a particular country</w:t>
      </w:r>
      <w:r>
        <w:rPr>
          <w:rStyle w:val="FootnoteReference"/>
          <w:rFonts w:ascii="Times New Roman" w:hAnsi="Times New Roman" w:cs="Times New Roman"/>
          <w:sz w:val="24"/>
          <w:szCs w:val="24"/>
        </w:rPr>
        <w:footnoteReference w:id="8"/>
      </w:r>
      <w:r w:rsidR="00527516" w:rsidRPr="00025A71">
        <w:rPr>
          <w:rFonts w:ascii="Times New Roman" w:hAnsi="Times New Roman" w:cs="Times New Roman"/>
          <w:sz w:val="24"/>
          <w:szCs w:val="24"/>
        </w:rPr>
        <w:t>.    </w:t>
      </w:r>
    </w:p>
    <w:p w:rsidR="00527516" w:rsidRPr="00025A71" w:rsidRDefault="00527516"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Bitcoin's growing popularity is fueled by the cryptocurrency's core offering of a decentralized platform that provides the transparency of transactions and the strong privacy provided by blockchain technology. In recent years, cryptocurrency – and bitcoin in particular – has established itself as a cryptocurrency and value in particular, with 14 million bitcoins currently in circulation. </w:t>
      </w:r>
    </w:p>
    <w:p w:rsidR="00DD61BA" w:rsidRDefault="00527516"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Powered is highlighted by the fact that the total market value of cryptocurrencies exceeded $2 trillion this year, with an estimated seven million Indians investing and trading over $1 billion </w:t>
      </w:r>
      <w:r w:rsidRPr="00025A71">
        <w:rPr>
          <w:rFonts w:ascii="Times New Roman" w:hAnsi="Times New Roman" w:cs="Times New Roman"/>
          <w:sz w:val="24"/>
          <w:szCs w:val="24"/>
        </w:rPr>
        <w:lastRenderedPageBreak/>
        <w:t>worth of cryptocurrencies</w:t>
      </w:r>
      <w:r w:rsidR="00F81182">
        <w:rPr>
          <w:rStyle w:val="FootnoteReference"/>
          <w:rFonts w:ascii="Times New Roman" w:hAnsi="Times New Roman" w:cs="Times New Roman"/>
          <w:sz w:val="24"/>
          <w:szCs w:val="24"/>
        </w:rPr>
        <w:footnoteReference w:id="9"/>
      </w:r>
      <w:r w:rsidRPr="00025A71">
        <w:rPr>
          <w:rFonts w:ascii="Times New Roman" w:hAnsi="Times New Roman" w:cs="Times New Roman"/>
          <w:sz w:val="24"/>
          <w:szCs w:val="24"/>
        </w:rPr>
        <w:t xml:space="preserve">. While this growth has given Indian cryptocurrency exchanges a reason to rejoice and </w:t>
      </w:r>
      <w:r w:rsidR="006C0504" w:rsidRPr="00025A71">
        <w:rPr>
          <w:rFonts w:ascii="Times New Roman" w:hAnsi="Times New Roman" w:cs="Times New Roman"/>
          <w:sz w:val="24"/>
          <w:szCs w:val="24"/>
        </w:rPr>
        <w:t>raise</w:t>
      </w:r>
      <w:r w:rsidRPr="00025A71">
        <w:rPr>
          <w:rFonts w:ascii="Times New Roman" w:hAnsi="Times New Roman" w:cs="Times New Roman"/>
          <w:sz w:val="24"/>
          <w:szCs w:val="24"/>
        </w:rPr>
        <w:t xml:space="preserve"> funding from global investors, this growth comes in the absence of strict guidance from the central bank or government</w:t>
      </w:r>
      <w:r w:rsidR="00F81182">
        <w:rPr>
          <w:rStyle w:val="FootnoteReference"/>
          <w:rFonts w:ascii="Times New Roman" w:hAnsi="Times New Roman" w:cs="Times New Roman"/>
          <w:sz w:val="24"/>
          <w:szCs w:val="24"/>
        </w:rPr>
        <w:footnoteReference w:id="10"/>
      </w:r>
      <w:r w:rsidRPr="00025A71">
        <w:rPr>
          <w:rFonts w:ascii="Times New Roman" w:hAnsi="Times New Roman" w:cs="Times New Roman"/>
          <w:sz w:val="24"/>
          <w:szCs w:val="24"/>
        </w:rPr>
        <w:t xml:space="preserve">. </w:t>
      </w:r>
    </w:p>
    <w:p w:rsidR="00527516" w:rsidRPr="00025A71" w:rsidRDefault="00527516"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Investment in cryptocurrencies in India has grown from $923 million in April 2020 to nearly $6.6 billion by May 2021, an increase of around 400% in just one year. After announcing its carefully balanced stance on cryptocurrencies and digital currencies in early May, the Treasury Department said the world is moving fast thanks to technological advances</w:t>
      </w:r>
      <w:r w:rsidR="00F81182">
        <w:rPr>
          <w:rStyle w:val="FootnoteReference"/>
          <w:rFonts w:ascii="Times New Roman" w:hAnsi="Times New Roman" w:cs="Times New Roman"/>
          <w:sz w:val="24"/>
          <w:szCs w:val="24"/>
        </w:rPr>
        <w:footnoteReference w:id="11"/>
      </w:r>
      <w:r w:rsidRPr="00025A71">
        <w:rPr>
          <w:rFonts w:ascii="Times New Roman" w:hAnsi="Times New Roman" w:cs="Times New Roman"/>
          <w:sz w:val="24"/>
          <w:szCs w:val="24"/>
        </w:rPr>
        <w:t>.   </w:t>
      </w:r>
    </w:p>
    <w:p w:rsidR="00527516" w:rsidRPr="00025A71" w:rsidRDefault="00527516"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But there </w:t>
      </w:r>
      <w:r w:rsidR="006C0504" w:rsidRPr="00025A71">
        <w:rPr>
          <w:rFonts w:ascii="Times New Roman" w:hAnsi="Times New Roman" w:cs="Times New Roman"/>
          <w:sz w:val="24"/>
          <w:szCs w:val="24"/>
        </w:rPr>
        <w:t>have</w:t>
      </w:r>
      <w:r w:rsidRPr="00025A71">
        <w:rPr>
          <w:rFonts w:ascii="Times New Roman" w:hAnsi="Times New Roman" w:cs="Times New Roman"/>
          <w:sz w:val="24"/>
          <w:szCs w:val="24"/>
        </w:rPr>
        <w:t xml:space="preserve"> been several attempts by RBI to complet</w:t>
      </w:r>
      <w:r w:rsidR="00D24E84">
        <w:rPr>
          <w:rFonts w:ascii="Times New Roman" w:hAnsi="Times New Roman" w:cs="Times New Roman"/>
          <w:sz w:val="24"/>
          <w:szCs w:val="24"/>
        </w:rPr>
        <w:t xml:space="preserve">ely put a ban on cryptocurrency </w:t>
      </w:r>
      <w:r w:rsidRPr="00025A71">
        <w:rPr>
          <w:rFonts w:ascii="Times New Roman" w:hAnsi="Times New Roman" w:cs="Times New Roman"/>
          <w:sz w:val="24"/>
          <w:szCs w:val="24"/>
        </w:rPr>
        <w:t xml:space="preserve">by this </w:t>
      </w:r>
      <w:r w:rsidR="00D24E84" w:rsidRPr="00025A71">
        <w:rPr>
          <w:rFonts w:ascii="Times New Roman" w:hAnsi="Times New Roman" w:cs="Times New Roman"/>
          <w:sz w:val="24"/>
          <w:szCs w:val="24"/>
        </w:rPr>
        <w:t>reason</w:t>
      </w:r>
      <w:r w:rsidRPr="00025A71">
        <w:rPr>
          <w:rFonts w:ascii="Times New Roman" w:hAnsi="Times New Roman" w:cs="Times New Roman"/>
          <w:sz w:val="24"/>
          <w:szCs w:val="24"/>
        </w:rPr>
        <w:t xml:space="preserve"> the investors were reluctant to invest more in crypto market.</w:t>
      </w:r>
    </w:p>
    <w:p w:rsidR="00DD61BA" w:rsidRDefault="00C131F6" w:rsidP="00F81182">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The fading cryptocurrency mar</w:t>
      </w:r>
      <w:r w:rsidR="00415427" w:rsidRPr="00025A71">
        <w:rPr>
          <w:rFonts w:ascii="Times New Roman" w:hAnsi="Times New Roman" w:cs="Times New Roman"/>
          <w:sz w:val="24"/>
          <w:szCs w:val="24"/>
        </w:rPr>
        <w:t>ket has come back to life when India announced that</w:t>
      </w:r>
      <w:r w:rsidRPr="00025A71">
        <w:rPr>
          <w:rFonts w:ascii="Times New Roman" w:hAnsi="Times New Roman" w:cs="Times New Roman"/>
          <w:sz w:val="24"/>
          <w:szCs w:val="24"/>
        </w:rPr>
        <w:t xml:space="preserve"> it would introduce a bill to create a sovereign digital currency while banning all private cryptocurrencies</w:t>
      </w:r>
      <w:r w:rsidR="00BE2A0D" w:rsidRPr="00025A71">
        <w:rPr>
          <w:rFonts w:ascii="Times New Roman" w:hAnsi="Times New Roman" w:cs="Times New Roman"/>
          <w:sz w:val="24"/>
          <w:szCs w:val="24"/>
        </w:rPr>
        <w:t xml:space="preserve"> platforms</w:t>
      </w:r>
      <w:r w:rsidRPr="00025A71">
        <w:rPr>
          <w:rFonts w:ascii="Times New Roman" w:hAnsi="Times New Roman" w:cs="Times New Roman"/>
          <w:sz w:val="24"/>
          <w:szCs w:val="24"/>
        </w:rPr>
        <w:t xml:space="preserve">. </w:t>
      </w:r>
    </w:p>
    <w:p w:rsidR="00415427" w:rsidRPr="00025A71" w:rsidRDefault="00C131F6" w:rsidP="00F81182">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According to the latest developments, the government plans to introduce cryptocurrencies and regulate the official digital currency law in 2021, which plans to completely ban private cryptocurrencies, but also takes into account that the gray area will also provide a framework for regulating cryptocurrencies and provid</w:t>
      </w:r>
      <w:r w:rsidR="00415427" w:rsidRPr="00025A71">
        <w:rPr>
          <w:rFonts w:ascii="Times New Roman" w:hAnsi="Times New Roman" w:cs="Times New Roman"/>
          <w:sz w:val="24"/>
          <w:szCs w:val="24"/>
        </w:rPr>
        <w:t>e some guidance on transactions</w:t>
      </w:r>
      <w:r w:rsidRPr="00025A71">
        <w:rPr>
          <w:rFonts w:ascii="Times New Roman" w:hAnsi="Times New Roman" w:cs="Times New Roman"/>
          <w:sz w:val="24"/>
          <w:szCs w:val="24"/>
        </w:rPr>
        <w:t>.    </w:t>
      </w:r>
    </w:p>
    <w:p w:rsidR="00D24E84" w:rsidRDefault="00C131F6" w:rsidP="00F81182">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The enthusiasm of investors has refused to die down even as the Indian government is considering the Cryptocurrency and Regulation of Official Digital Currency Bill, 2021, which could ban all private cryptocurrencies in India and provides for the creation of a legislative framework </w:t>
      </w:r>
      <w:r w:rsidR="00F81182">
        <w:rPr>
          <w:rFonts w:ascii="Times New Roman" w:hAnsi="Times New Roman" w:cs="Times New Roman"/>
          <w:sz w:val="24"/>
          <w:szCs w:val="24"/>
        </w:rPr>
        <w:t>on an official digital currency</w:t>
      </w:r>
      <w:r w:rsidR="00F81182">
        <w:rPr>
          <w:rStyle w:val="FootnoteReference"/>
          <w:rFonts w:ascii="Times New Roman" w:hAnsi="Times New Roman" w:cs="Times New Roman"/>
          <w:sz w:val="24"/>
          <w:szCs w:val="24"/>
        </w:rPr>
        <w:footnoteReference w:id="12"/>
      </w:r>
      <w:r w:rsidR="00F81182" w:rsidRPr="00025A71">
        <w:rPr>
          <w:rFonts w:ascii="Times New Roman" w:hAnsi="Times New Roman" w:cs="Times New Roman"/>
          <w:sz w:val="24"/>
          <w:szCs w:val="24"/>
        </w:rPr>
        <w:t xml:space="preserve"> </w:t>
      </w:r>
      <w:r w:rsidR="00D24E84">
        <w:rPr>
          <w:rFonts w:ascii="Times New Roman" w:hAnsi="Times New Roman" w:cs="Times New Roman"/>
          <w:sz w:val="24"/>
          <w:szCs w:val="24"/>
        </w:rPr>
        <w:t>.</w:t>
      </w:r>
    </w:p>
    <w:p w:rsidR="00D24E84" w:rsidRDefault="00527516" w:rsidP="00F81182">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Although the legal status of crypto currencycannot be identified. The introduction of the Bill could be a goal</w:t>
      </w:r>
      <w:r w:rsidR="006C0504" w:rsidRPr="00025A71">
        <w:rPr>
          <w:rFonts w:ascii="Times New Roman" w:hAnsi="Times New Roman" w:cs="Times New Roman"/>
          <w:sz w:val="24"/>
          <w:szCs w:val="24"/>
        </w:rPr>
        <w:t xml:space="preserve"> </w:t>
      </w:r>
      <w:r w:rsidRPr="00025A71">
        <w:rPr>
          <w:rFonts w:ascii="Times New Roman" w:hAnsi="Times New Roman" w:cs="Times New Roman"/>
          <w:sz w:val="24"/>
          <w:szCs w:val="24"/>
        </w:rPr>
        <w:t>of India towards passing a law to regulate cryptocurrencies.</w:t>
      </w:r>
      <w:r w:rsidR="00F81182">
        <w:rPr>
          <w:rFonts w:ascii="Times New Roman" w:hAnsi="Times New Roman" w:cs="Times New Roman"/>
          <w:sz w:val="24"/>
          <w:szCs w:val="24"/>
        </w:rPr>
        <w:t xml:space="preserve"> </w:t>
      </w:r>
      <w:r w:rsidR="00415427" w:rsidRPr="00025A71">
        <w:rPr>
          <w:rFonts w:ascii="Times New Roman" w:hAnsi="Times New Roman" w:cs="Times New Roman"/>
          <w:sz w:val="24"/>
          <w:szCs w:val="24"/>
        </w:rPr>
        <w:t xml:space="preserve">China has already moved in this direction with a digital renminbi while banning the use of all private </w:t>
      </w:r>
      <w:r w:rsidR="00415427" w:rsidRPr="00025A71">
        <w:rPr>
          <w:rFonts w:ascii="Times New Roman" w:hAnsi="Times New Roman" w:cs="Times New Roman"/>
          <w:sz w:val="24"/>
          <w:szCs w:val="24"/>
        </w:rPr>
        <w:lastRenderedPageBreak/>
        <w:t>cryptocurrencies in the country</w:t>
      </w:r>
      <w:r w:rsidR="00F81182">
        <w:rPr>
          <w:rStyle w:val="FootnoteReference"/>
          <w:rFonts w:ascii="Times New Roman" w:hAnsi="Times New Roman" w:cs="Times New Roman"/>
          <w:sz w:val="24"/>
          <w:szCs w:val="24"/>
        </w:rPr>
        <w:footnoteReference w:id="13"/>
      </w:r>
      <w:r w:rsidR="00415427" w:rsidRPr="00025A71">
        <w:rPr>
          <w:rFonts w:ascii="Times New Roman" w:hAnsi="Times New Roman" w:cs="Times New Roman"/>
          <w:sz w:val="24"/>
          <w:szCs w:val="24"/>
        </w:rPr>
        <w:t>.</w:t>
      </w:r>
      <w:r w:rsidR="00F81182" w:rsidRPr="00025A71">
        <w:rPr>
          <w:rFonts w:ascii="Times New Roman" w:hAnsi="Times New Roman" w:cs="Times New Roman"/>
          <w:sz w:val="24"/>
          <w:szCs w:val="24"/>
        </w:rPr>
        <w:t xml:space="preserve"> </w:t>
      </w:r>
      <w:r w:rsidR="00C131F6" w:rsidRPr="00025A71">
        <w:rPr>
          <w:rFonts w:ascii="Times New Roman" w:hAnsi="Times New Roman" w:cs="Times New Roman"/>
          <w:sz w:val="24"/>
          <w:szCs w:val="24"/>
        </w:rPr>
        <w:t>India hopes to prevent the emergence of a parallel economy of anonymous black money by bringing cryptocurrencies under the supervision and regulation of the RBI</w:t>
      </w:r>
      <w:r w:rsidR="00F81182">
        <w:rPr>
          <w:rStyle w:val="FootnoteReference"/>
          <w:rFonts w:ascii="Times New Roman" w:hAnsi="Times New Roman" w:cs="Times New Roman"/>
          <w:sz w:val="24"/>
          <w:szCs w:val="24"/>
        </w:rPr>
        <w:footnoteReference w:id="14"/>
      </w:r>
      <w:r w:rsidR="00C131F6" w:rsidRPr="00025A71">
        <w:rPr>
          <w:rFonts w:ascii="Times New Roman" w:hAnsi="Times New Roman" w:cs="Times New Roman"/>
          <w:sz w:val="24"/>
          <w:szCs w:val="24"/>
        </w:rPr>
        <w:t>.</w:t>
      </w:r>
      <w:r w:rsidR="00415427" w:rsidRPr="00025A71">
        <w:rPr>
          <w:rFonts w:ascii="Times New Roman" w:hAnsi="Times New Roman" w:cs="Times New Roman"/>
          <w:sz w:val="24"/>
          <w:szCs w:val="24"/>
        </w:rPr>
        <w:t xml:space="preserve"> </w:t>
      </w:r>
      <w:r w:rsidR="00C131F6" w:rsidRPr="00025A71">
        <w:rPr>
          <w:rFonts w:ascii="Times New Roman" w:hAnsi="Times New Roman" w:cs="Times New Roman"/>
          <w:sz w:val="24"/>
          <w:szCs w:val="24"/>
        </w:rPr>
        <w:t>In short, the Reserve Bank of India (RBI) will issue an official digital currency</w:t>
      </w:r>
      <w:r w:rsidR="00415427" w:rsidRPr="00025A71">
        <w:rPr>
          <w:rFonts w:ascii="Times New Roman" w:hAnsi="Times New Roman" w:cs="Times New Roman"/>
          <w:sz w:val="24"/>
          <w:szCs w:val="24"/>
        </w:rPr>
        <w:t>.</w:t>
      </w:r>
      <w:r w:rsidR="00F81182">
        <w:rPr>
          <w:rStyle w:val="FootnoteReference"/>
          <w:rFonts w:ascii="Times New Roman" w:hAnsi="Times New Roman" w:cs="Times New Roman"/>
          <w:sz w:val="24"/>
          <w:szCs w:val="24"/>
        </w:rPr>
        <w:footnoteReference w:id="15"/>
      </w:r>
      <w:r w:rsidR="00F81182" w:rsidRPr="00025A71">
        <w:rPr>
          <w:rFonts w:ascii="Times New Roman" w:hAnsi="Times New Roman" w:cs="Times New Roman"/>
          <w:sz w:val="24"/>
          <w:szCs w:val="24"/>
        </w:rPr>
        <w:t xml:space="preserve"> </w:t>
      </w:r>
    </w:p>
    <w:p w:rsidR="00DD61BA" w:rsidRDefault="00C131F6" w:rsidP="00F81182">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Most recently, on May 31, the Reserve Bank of India (RBI) issued a statement advising banks not to refer to their 2018 circular on denial of service to crypto platforms or investors</w:t>
      </w:r>
      <w:r w:rsidR="00F81182">
        <w:rPr>
          <w:rStyle w:val="FootnoteReference"/>
          <w:rFonts w:ascii="Times New Roman" w:hAnsi="Times New Roman" w:cs="Times New Roman"/>
          <w:sz w:val="24"/>
          <w:szCs w:val="24"/>
        </w:rPr>
        <w:footnoteReference w:id="16"/>
      </w:r>
      <w:r w:rsidRPr="00025A71">
        <w:rPr>
          <w:rFonts w:ascii="Times New Roman" w:hAnsi="Times New Roman" w:cs="Times New Roman"/>
          <w:sz w:val="24"/>
          <w:szCs w:val="24"/>
        </w:rPr>
        <w:t>.</w:t>
      </w:r>
      <w:r w:rsidR="00C5217C" w:rsidRPr="00025A71">
        <w:rPr>
          <w:rFonts w:ascii="Times New Roman" w:hAnsi="Times New Roman" w:cs="Times New Roman"/>
          <w:sz w:val="24"/>
          <w:szCs w:val="24"/>
        </w:rPr>
        <w:t xml:space="preserve"> </w:t>
      </w:r>
      <w:r w:rsidRPr="00025A71">
        <w:rPr>
          <w:rFonts w:ascii="Times New Roman" w:hAnsi="Times New Roman" w:cs="Times New Roman"/>
          <w:sz w:val="24"/>
          <w:szCs w:val="24"/>
        </w:rPr>
        <w:t>As banks continued to allow transactions on cryptocurrency exchanges, the RBI issued another circular on February 1, 2017, reiterating concerns about virtual currencies</w:t>
      </w:r>
      <w:r w:rsidR="00F81182">
        <w:rPr>
          <w:rStyle w:val="FootnoteReference"/>
          <w:rFonts w:ascii="Times New Roman" w:hAnsi="Times New Roman" w:cs="Times New Roman"/>
          <w:sz w:val="24"/>
          <w:szCs w:val="24"/>
        </w:rPr>
        <w:footnoteReference w:id="17"/>
      </w:r>
      <w:r w:rsidRPr="00025A71">
        <w:rPr>
          <w:rFonts w:ascii="Times New Roman" w:hAnsi="Times New Roman" w:cs="Times New Roman"/>
          <w:sz w:val="24"/>
          <w:szCs w:val="24"/>
        </w:rPr>
        <w:t>.</w:t>
      </w:r>
      <w:r w:rsidR="00C5217C" w:rsidRPr="00025A71">
        <w:rPr>
          <w:rFonts w:ascii="Times New Roman" w:hAnsi="Times New Roman" w:cs="Times New Roman"/>
          <w:sz w:val="24"/>
          <w:szCs w:val="24"/>
        </w:rPr>
        <w:t xml:space="preserve"> </w:t>
      </w:r>
      <w:r w:rsidRPr="00025A71">
        <w:rPr>
          <w:rFonts w:ascii="Times New Roman" w:hAnsi="Times New Roman" w:cs="Times New Roman"/>
          <w:sz w:val="24"/>
          <w:szCs w:val="24"/>
        </w:rPr>
        <w:t>This circular prohibited banks and financial institutions from allowing transactions with cryptocurrency platforms and virtual currencies</w:t>
      </w:r>
      <w:r w:rsidR="00F81182">
        <w:rPr>
          <w:rStyle w:val="FootnoteReference"/>
          <w:rFonts w:ascii="Times New Roman" w:hAnsi="Times New Roman" w:cs="Times New Roman"/>
          <w:sz w:val="24"/>
          <w:szCs w:val="24"/>
        </w:rPr>
        <w:footnoteReference w:id="18"/>
      </w:r>
      <w:r w:rsidRPr="00025A71">
        <w:rPr>
          <w:rFonts w:ascii="Times New Roman" w:hAnsi="Times New Roman" w:cs="Times New Roman"/>
          <w:sz w:val="24"/>
          <w:szCs w:val="24"/>
        </w:rPr>
        <w:t>.</w:t>
      </w:r>
      <w:r w:rsidR="00C5217C" w:rsidRPr="00025A71">
        <w:rPr>
          <w:rFonts w:ascii="Times New Roman" w:hAnsi="Times New Roman" w:cs="Times New Roman"/>
          <w:sz w:val="24"/>
          <w:szCs w:val="24"/>
        </w:rPr>
        <w:t xml:space="preserve"> </w:t>
      </w:r>
      <w:r w:rsidR="001F170A" w:rsidRPr="00025A71">
        <w:rPr>
          <w:rFonts w:ascii="Times New Roman" w:hAnsi="Times New Roman" w:cs="Times New Roman"/>
          <w:sz w:val="24"/>
          <w:szCs w:val="24"/>
        </w:rPr>
        <w:t>In compliance with this,</w:t>
      </w:r>
      <w:r w:rsidRPr="00025A71">
        <w:rPr>
          <w:rFonts w:ascii="Times New Roman" w:hAnsi="Times New Roman" w:cs="Times New Roman"/>
          <w:sz w:val="24"/>
          <w:szCs w:val="24"/>
        </w:rPr>
        <w:t> </w:t>
      </w:r>
      <w:r w:rsidR="00C5217C" w:rsidRPr="00025A71">
        <w:rPr>
          <w:rFonts w:ascii="Times New Roman" w:hAnsi="Times New Roman" w:cs="Times New Roman"/>
          <w:sz w:val="24"/>
          <w:szCs w:val="24"/>
        </w:rPr>
        <w:t>India h</w:t>
      </w:r>
      <w:r w:rsidR="001F170A" w:rsidRPr="00025A71">
        <w:rPr>
          <w:rFonts w:ascii="Times New Roman" w:hAnsi="Times New Roman" w:cs="Times New Roman"/>
          <w:sz w:val="24"/>
          <w:szCs w:val="24"/>
        </w:rPr>
        <w:t xml:space="preserve">as </w:t>
      </w:r>
      <w:r w:rsidR="00C5217C" w:rsidRPr="00025A71">
        <w:rPr>
          <w:rFonts w:ascii="Times New Roman" w:hAnsi="Times New Roman" w:cs="Times New Roman"/>
          <w:sz w:val="24"/>
          <w:szCs w:val="24"/>
        </w:rPr>
        <w:t xml:space="preserve">put the ban on all financial institutions offering services to the individuals or legal entities engaged in transactions with </w:t>
      </w:r>
      <w:r w:rsidR="006C0504" w:rsidRPr="00025A71">
        <w:rPr>
          <w:rFonts w:ascii="Times New Roman" w:hAnsi="Times New Roman" w:cs="Times New Roman"/>
          <w:sz w:val="24"/>
          <w:szCs w:val="24"/>
        </w:rPr>
        <w:t>cryptocurrencies in</w:t>
      </w:r>
      <w:r w:rsidR="00C5217C" w:rsidRPr="00025A71">
        <w:rPr>
          <w:rFonts w:ascii="Times New Roman" w:hAnsi="Times New Roman" w:cs="Times New Roman"/>
          <w:sz w:val="24"/>
          <w:szCs w:val="24"/>
        </w:rPr>
        <w:t xml:space="preserve"> accordance with the directive of the Central Bank of India. </w:t>
      </w:r>
    </w:p>
    <w:p w:rsidR="00C131F6" w:rsidRPr="00025A71" w:rsidRDefault="00C131F6" w:rsidP="00F81182">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The Supreme Court </w:t>
      </w:r>
      <w:r w:rsidR="001F170A" w:rsidRPr="00025A71">
        <w:rPr>
          <w:rFonts w:ascii="Times New Roman" w:hAnsi="Times New Roman" w:cs="Times New Roman"/>
          <w:sz w:val="24"/>
          <w:szCs w:val="24"/>
        </w:rPr>
        <w:t xml:space="preserve">of India </w:t>
      </w:r>
      <w:r w:rsidRPr="00025A71">
        <w:rPr>
          <w:rFonts w:ascii="Times New Roman" w:hAnsi="Times New Roman" w:cs="Times New Roman"/>
          <w:sz w:val="24"/>
          <w:szCs w:val="24"/>
        </w:rPr>
        <w:t>has lifted the crypto brake imposed by the RBI, which prevented banks and financial institutions from providing access to banking services to those involved in cryptocurrency transactions</w:t>
      </w:r>
      <w:r w:rsidR="001F170A" w:rsidRPr="00025A71">
        <w:rPr>
          <w:rFonts w:ascii="Times New Roman" w:hAnsi="Times New Roman" w:cs="Times New Roman"/>
          <w:sz w:val="24"/>
          <w:szCs w:val="24"/>
        </w:rPr>
        <w:t xml:space="preserve"> on the hearing of petition filed in it on this regard</w:t>
      </w:r>
      <w:r w:rsidRPr="00025A71">
        <w:rPr>
          <w:rFonts w:ascii="Times New Roman" w:hAnsi="Times New Roman" w:cs="Times New Roman"/>
          <w:sz w:val="24"/>
          <w:szCs w:val="24"/>
        </w:rPr>
        <w:t xml:space="preserve">. </w:t>
      </w:r>
    </w:p>
    <w:p w:rsidR="00DD61BA" w:rsidRDefault="00C131F6" w:rsidP="00F81182">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In addition, the report </w:t>
      </w:r>
      <w:r w:rsidR="00A850FC" w:rsidRPr="00025A71">
        <w:rPr>
          <w:rFonts w:ascii="Times New Roman" w:hAnsi="Times New Roman" w:cs="Times New Roman"/>
          <w:sz w:val="24"/>
          <w:szCs w:val="24"/>
        </w:rPr>
        <w:t xml:space="preserve">of the RBI also </w:t>
      </w:r>
      <w:r w:rsidRPr="00025A71">
        <w:rPr>
          <w:rFonts w:ascii="Times New Roman" w:hAnsi="Times New Roman" w:cs="Times New Roman"/>
          <w:sz w:val="24"/>
          <w:szCs w:val="24"/>
        </w:rPr>
        <w:t xml:space="preserve">showed that governments could propose legislation to ban cryptocurrencies, penalize anyone who trades in the country or even owns such digital assets, a senior government official told Reuters. </w:t>
      </w:r>
    </w:p>
    <w:p w:rsidR="00C131F6" w:rsidRPr="00025A71" w:rsidRDefault="00C131F6" w:rsidP="00F81182">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Meanwhile, the Reserve Bank of India has repeatedly stressed its strong stance on cryptocurrencies, stating that cryptocurrencies pose a serious threat to the country's macroeconomic and financial stability</w:t>
      </w:r>
      <w:r w:rsidR="00F81182">
        <w:rPr>
          <w:rStyle w:val="FootnoteReference"/>
          <w:rFonts w:ascii="Times New Roman" w:hAnsi="Times New Roman" w:cs="Times New Roman"/>
          <w:sz w:val="24"/>
          <w:szCs w:val="24"/>
        </w:rPr>
        <w:footnoteReference w:id="19"/>
      </w:r>
      <w:r w:rsidRPr="00025A71">
        <w:rPr>
          <w:rFonts w:ascii="Times New Roman" w:hAnsi="Times New Roman" w:cs="Times New Roman"/>
          <w:sz w:val="24"/>
          <w:szCs w:val="24"/>
        </w:rPr>
        <w:t>.</w:t>
      </w:r>
      <w:r w:rsidR="00C5217C" w:rsidRPr="00025A71">
        <w:rPr>
          <w:rFonts w:ascii="Times New Roman" w:hAnsi="Times New Roman" w:cs="Times New Roman"/>
          <w:sz w:val="24"/>
          <w:szCs w:val="24"/>
        </w:rPr>
        <w:t xml:space="preserve"> </w:t>
      </w:r>
      <w:r w:rsidRPr="00025A71">
        <w:rPr>
          <w:rFonts w:ascii="Times New Roman" w:hAnsi="Times New Roman" w:cs="Times New Roman"/>
          <w:sz w:val="24"/>
          <w:szCs w:val="24"/>
        </w:rPr>
        <w:t xml:space="preserve">Owning bitcoin or other cryptocurrencies is not illegal </w:t>
      </w:r>
      <w:r w:rsidRPr="00025A71">
        <w:rPr>
          <w:rFonts w:ascii="Times New Roman" w:hAnsi="Times New Roman" w:cs="Times New Roman"/>
          <w:sz w:val="24"/>
          <w:szCs w:val="24"/>
        </w:rPr>
        <w:lastRenderedPageBreak/>
        <w:t>in China, but the government's position is that blockchain technology and cryptocurrencies should support the national economy</w:t>
      </w:r>
      <w:r w:rsidR="00F81182">
        <w:rPr>
          <w:rStyle w:val="FootnoteReference"/>
          <w:rFonts w:ascii="Times New Roman" w:hAnsi="Times New Roman" w:cs="Times New Roman"/>
          <w:sz w:val="24"/>
          <w:szCs w:val="24"/>
        </w:rPr>
        <w:footnoteReference w:id="20"/>
      </w:r>
      <w:r w:rsidRPr="00025A71">
        <w:rPr>
          <w:rFonts w:ascii="Times New Roman" w:hAnsi="Times New Roman" w:cs="Times New Roman"/>
          <w:sz w:val="24"/>
          <w:szCs w:val="24"/>
        </w:rPr>
        <w:t>.    </w:t>
      </w:r>
    </w:p>
    <w:p w:rsidR="00A850FC" w:rsidRPr="00025A71" w:rsidRDefault="00A850FC" w:rsidP="00025A71">
      <w:pPr>
        <w:spacing w:line="360" w:lineRule="auto"/>
        <w:rPr>
          <w:rFonts w:ascii="Times New Roman" w:hAnsi="Times New Roman" w:cs="Times New Roman"/>
          <w:sz w:val="24"/>
          <w:szCs w:val="24"/>
        </w:rPr>
      </w:pPr>
      <w:r w:rsidRPr="00025A71">
        <w:rPr>
          <w:rFonts w:ascii="Times New Roman" w:hAnsi="Times New Roman" w:cs="Times New Roman"/>
          <w:sz w:val="24"/>
          <w:szCs w:val="24"/>
        </w:rPr>
        <w:t xml:space="preserve">But, </w:t>
      </w:r>
      <w:r w:rsidR="00C131F6" w:rsidRPr="00025A71">
        <w:rPr>
          <w:rFonts w:ascii="Times New Roman" w:hAnsi="Times New Roman" w:cs="Times New Roman"/>
          <w:sz w:val="24"/>
          <w:szCs w:val="24"/>
        </w:rPr>
        <w:t>Cryptocurrency in and of itself is not a bad thing for the economy as it allows modern technology to be used to secure the use of and transactions with the currency</w:t>
      </w:r>
      <w:r w:rsidRPr="00025A71">
        <w:rPr>
          <w:rFonts w:ascii="Times New Roman" w:hAnsi="Times New Roman" w:cs="Times New Roman"/>
          <w:sz w:val="24"/>
          <w:szCs w:val="24"/>
        </w:rPr>
        <w:t>.</w:t>
      </w:r>
    </w:p>
    <w:p w:rsidR="00D24E84" w:rsidRPr="00D24E84" w:rsidRDefault="00D24E84" w:rsidP="006B7865">
      <w:pPr>
        <w:spacing w:line="360" w:lineRule="auto"/>
        <w:jc w:val="both"/>
        <w:rPr>
          <w:rFonts w:ascii="Times New Roman" w:hAnsi="Times New Roman" w:cs="Times New Roman"/>
          <w:b/>
          <w:sz w:val="24"/>
          <w:szCs w:val="24"/>
        </w:rPr>
      </w:pPr>
      <w:r w:rsidRPr="00D24E84">
        <w:rPr>
          <w:rFonts w:ascii="Times New Roman" w:hAnsi="Times New Roman" w:cs="Times New Roman"/>
          <w:b/>
          <w:sz w:val="24"/>
          <w:szCs w:val="24"/>
        </w:rPr>
        <w:t>IS CRYPTO CURRENCY LEGAL IN INDIA?</w:t>
      </w:r>
    </w:p>
    <w:p w:rsidR="00DD61BA" w:rsidRDefault="00063DB2"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The introduction of the Union Budget for the financial year 2022-23, has raised many questions on the legality of the crypto currency.  In recent budget the Finance Minister Nirmala Sitharaman put 30% tax on income gains from transaction of crypto currencies by labeling it as digital </w:t>
      </w:r>
      <w:r w:rsidR="006C0504" w:rsidRPr="00025A71">
        <w:rPr>
          <w:rFonts w:ascii="Times New Roman" w:hAnsi="Times New Roman" w:cs="Times New Roman"/>
          <w:sz w:val="24"/>
          <w:szCs w:val="24"/>
        </w:rPr>
        <w:t>assets</w:t>
      </w:r>
      <w:r w:rsidR="006716C2" w:rsidRPr="00025A71">
        <w:rPr>
          <w:rFonts w:ascii="Times New Roman" w:hAnsi="Times New Roman" w:cs="Times New Roman"/>
          <w:sz w:val="24"/>
          <w:szCs w:val="24"/>
        </w:rPr>
        <w:t xml:space="preserve"> which cannot be a replacement of any other income. </w:t>
      </w:r>
    </w:p>
    <w:p w:rsidR="00DD61BA" w:rsidRDefault="006716C2"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Further, 1% TDS will also be charged on payments so that a record can be stored of the payments and transactions. She also </w:t>
      </w:r>
      <w:r w:rsidR="006C0504" w:rsidRPr="00025A71">
        <w:rPr>
          <w:rFonts w:ascii="Times New Roman" w:hAnsi="Times New Roman" w:cs="Times New Roman"/>
          <w:sz w:val="24"/>
          <w:szCs w:val="24"/>
        </w:rPr>
        <w:t>announces</w:t>
      </w:r>
      <w:r w:rsidRPr="00025A71">
        <w:rPr>
          <w:rFonts w:ascii="Times New Roman" w:hAnsi="Times New Roman" w:cs="Times New Roman"/>
          <w:sz w:val="24"/>
          <w:szCs w:val="24"/>
        </w:rPr>
        <w:t xml:space="preserve"> that the RBI will introduce its digital currency in the year 2022-23</w:t>
      </w:r>
      <w:r w:rsidR="00141661" w:rsidRPr="00025A71">
        <w:rPr>
          <w:rFonts w:ascii="Times New Roman" w:hAnsi="Times New Roman" w:cs="Times New Roman"/>
          <w:sz w:val="24"/>
          <w:szCs w:val="24"/>
        </w:rPr>
        <w:t xml:space="preserve">. </w:t>
      </w:r>
    </w:p>
    <w:p w:rsidR="00DD61BA" w:rsidRDefault="006716C2"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RBI has already informed the Central Board of the RBI for the launch of the pilot project which will introduce the CBDC in India. CBDC is a virtual form of fiat which is backed by the Central Bank of the country. It has yet to be seen that on which technology the RBI will run the transaction of digital rupee.</w:t>
      </w:r>
    </w:p>
    <w:p w:rsidR="00141661" w:rsidRPr="00025A71" w:rsidRDefault="006716C2"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 </w:t>
      </w:r>
      <w:r w:rsidR="00141661" w:rsidRPr="00025A71">
        <w:rPr>
          <w:rFonts w:ascii="Times New Roman" w:hAnsi="Times New Roman" w:cs="Times New Roman"/>
          <w:sz w:val="24"/>
          <w:szCs w:val="24"/>
        </w:rPr>
        <w:t xml:space="preserve">But, </w:t>
      </w:r>
      <w:r w:rsidR="006C0504" w:rsidRPr="00025A71">
        <w:rPr>
          <w:rFonts w:ascii="Times New Roman" w:hAnsi="Times New Roman" w:cs="Times New Roman"/>
          <w:sz w:val="24"/>
          <w:szCs w:val="24"/>
        </w:rPr>
        <w:t>the RBI</w:t>
      </w:r>
      <w:r w:rsidR="00141661" w:rsidRPr="00025A71">
        <w:rPr>
          <w:rFonts w:ascii="Times New Roman" w:hAnsi="Times New Roman" w:cs="Times New Roman"/>
          <w:sz w:val="24"/>
          <w:szCs w:val="24"/>
        </w:rPr>
        <w:t xml:space="preserve"> has still the same say of banning cryptocurrency by highlighting a concern that it will affect the </w:t>
      </w:r>
      <w:r w:rsidR="006C0504" w:rsidRPr="00025A71">
        <w:rPr>
          <w:rFonts w:ascii="Times New Roman" w:hAnsi="Times New Roman" w:cs="Times New Roman"/>
          <w:sz w:val="24"/>
          <w:szCs w:val="24"/>
        </w:rPr>
        <w:t>macroeconomic</w:t>
      </w:r>
      <w:r w:rsidR="00141661" w:rsidRPr="00025A71">
        <w:rPr>
          <w:rFonts w:ascii="Times New Roman" w:hAnsi="Times New Roman" w:cs="Times New Roman"/>
          <w:sz w:val="24"/>
          <w:szCs w:val="24"/>
        </w:rPr>
        <w:t xml:space="preserve"> of the country. The main reason could be that the RBI cannot regulate crypto currency transactions as it is </w:t>
      </w:r>
      <w:r w:rsidR="006C0504" w:rsidRPr="00025A71">
        <w:rPr>
          <w:rFonts w:ascii="Times New Roman" w:hAnsi="Times New Roman" w:cs="Times New Roman"/>
          <w:sz w:val="24"/>
          <w:szCs w:val="24"/>
        </w:rPr>
        <w:t>explicitly</w:t>
      </w:r>
      <w:r w:rsidR="00141661" w:rsidRPr="00025A71">
        <w:rPr>
          <w:rFonts w:ascii="Times New Roman" w:hAnsi="Times New Roman" w:cs="Times New Roman"/>
          <w:sz w:val="24"/>
          <w:szCs w:val="24"/>
        </w:rPr>
        <w:t xml:space="preserve"> created on the b</w:t>
      </w:r>
      <w:r w:rsidR="006C0504" w:rsidRPr="00025A71">
        <w:rPr>
          <w:rFonts w:ascii="Times New Roman" w:hAnsi="Times New Roman" w:cs="Times New Roman"/>
          <w:sz w:val="24"/>
          <w:szCs w:val="24"/>
        </w:rPr>
        <w:t>l</w:t>
      </w:r>
      <w:r w:rsidR="00141661" w:rsidRPr="00025A71">
        <w:rPr>
          <w:rFonts w:ascii="Times New Roman" w:hAnsi="Times New Roman" w:cs="Times New Roman"/>
          <w:sz w:val="24"/>
          <w:szCs w:val="24"/>
        </w:rPr>
        <w:t>ockchain techno</w:t>
      </w:r>
      <w:r w:rsidR="006C0504" w:rsidRPr="00025A71">
        <w:rPr>
          <w:rFonts w:ascii="Times New Roman" w:hAnsi="Times New Roman" w:cs="Times New Roman"/>
          <w:sz w:val="24"/>
          <w:szCs w:val="24"/>
        </w:rPr>
        <w:t>lo</w:t>
      </w:r>
      <w:r w:rsidR="00141661" w:rsidRPr="00025A71">
        <w:rPr>
          <w:rFonts w:ascii="Times New Roman" w:hAnsi="Times New Roman" w:cs="Times New Roman"/>
          <w:sz w:val="24"/>
          <w:szCs w:val="24"/>
        </w:rPr>
        <w:t xml:space="preserve">gy which involves peer to peer transfer excluding the involvement </w:t>
      </w:r>
      <w:r w:rsidR="006C0504" w:rsidRPr="00025A71">
        <w:rPr>
          <w:rFonts w:ascii="Times New Roman" w:hAnsi="Times New Roman" w:cs="Times New Roman"/>
          <w:sz w:val="24"/>
          <w:szCs w:val="24"/>
        </w:rPr>
        <w:t>of a</w:t>
      </w:r>
      <w:r w:rsidR="00141661" w:rsidRPr="00025A71">
        <w:rPr>
          <w:rFonts w:ascii="Times New Roman" w:hAnsi="Times New Roman" w:cs="Times New Roman"/>
          <w:sz w:val="24"/>
          <w:szCs w:val="24"/>
        </w:rPr>
        <w:t xml:space="preserve"> financial institution. </w:t>
      </w:r>
    </w:p>
    <w:p w:rsidR="00141661" w:rsidRPr="00025A71" w:rsidRDefault="00141661"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Some people has also raised the issue on direct taxation o cryptocurrency without following the proper proc</w:t>
      </w:r>
      <w:r w:rsidR="006C0504" w:rsidRPr="00025A71">
        <w:rPr>
          <w:rFonts w:ascii="Times New Roman" w:hAnsi="Times New Roman" w:cs="Times New Roman"/>
          <w:sz w:val="24"/>
          <w:szCs w:val="24"/>
        </w:rPr>
        <w:t>edure of introducing bill in a Lok S</w:t>
      </w:r>
      <w:r w:rsidRPr="00025A71">
        <w:rPr>
          <w:rFonts w:ascii="Times New Roman" w:hAnsi="Times New Roman" w:cs="Times New Roman"/>
          <w:sz w:val="24"/>
          <w:szCs w:val="24"/>
        </w:rPr>
        <w:t>abha as was said by the govt. earlier.</w:t>
      </w:r>
    </w:p>
    <w:p w:rsidR="00C131F6" w:rsidRPr="00025A71" w:rsidRDefault="00141661" w:rsidP="006B7865">
      <w:pPr>
        <w:spacing w:line="360" w:lineRule="auto"/>
        <w:rPr>
          <w:rFonts w:ascii="Times New Roman" w:hAnsi="Times New Roman" w:cs="Times New Roman"/>
          <w:sz w:val="24"/>
          <w:szCs w:val="24"/>
        </w:rPr>
      </w:pPr>
      <w:r w:rsidRPr="00025A71">
        <w:rPr>
          <w:rFonts w:ascii="Times New Roman" w:hAnsi="Times New Roman" w:cs="Times New Roman"/>
          <w:sz w:val="24"/>
          <w:szCs w:val="24"/>
        </w:rPr>
        <w:t xml:space="preserve">However, we cannot say that the govt. has legalized crypto currency in India. But it could </w:t>
      </w:r>
      <w:r w:rsidR="006B7865">
        <w:rPr>
          <w:rFonts w:ascii="Times New Roman" w:hAnsi="Times New Roman" w:cs="Times New Roman"/>
          <w:sz w:val="24"/>
          <w:szCs w:val="24"/>
        </w:rPr>
        <w:t xml:space="preserve">be a measure </w:t>
      </w:r>
      <w:r w:rsidRPr="00025A71">
        <w:rPr>
          <w:rFonts w:ascii="Times New Roman" w:hAnsi="Times New Roman" w:cs="Times New Roman"/>
          <w:sz w:val="24"/>
          <w:szCs w:val="24"/>
        </w:rPr>
        <w:t>towards legalizing it in future.</w:t>
      </w:r>
      <w:r w:rsidR="007C21C5">
        <w:rPr>
          <w:rFonts w:ascii="Times New Roman" w:hAnsi="Times New Roman" w:cs="Times New Roman"/>
          <w:sz w:val="24"/>
          <w:szCs w:val="24"/>
        </w:rPr>
        <w:br/>
      </w:r>
    </w:p>
    <w:p w:rsidR="00DD61BA" w:rsidRDefault="00DD61BA" w:rsidP="00025A71">
      <w:pPr>
        <w:spacing w:line="360" w:lineRule="auto"/>
        <w:rPr>
          <w:rFonts w:ascii="Times New Roman" w:hAnsi="Times New Roman" w:cs="Times New Roman"/>
          <w:b/>
          <w:sz w:val="24"/>
          <w:szCs w:val="24"/>
        </w:rPr>
      </w:pPr>
    </w:p>
    <w:p w:rsidR="00F956AB" w:rsidRPr="007C21C5" w:rsidRDefault="00141661" w:rsidP="00025A71">
      <w:pPr>
        <w:spacing w:line="360" w:lineRule="auto"/>
        <w:rPr>
          <w:rFonts w:ascii="Times New Roman" w:hAnsi="Times New Roman" w:cs="Times New Roman"/>
          <w:b/>
          <w:sz w:val="24"/>
          <w:szCs w:val="24"/>
        </w:rPr>
      </w:pPr>
      <w:r w:rsidRPr="007C21C5">
        <w:rPr>
          <w:rFonts w:ascii="Times New Roman" w:hAnsi="Times New Roman" w:cs="Times New Roman"/>
          <w:b/>
          <w:sz w:val="24"/>
          <w:szCs w:val="24"/>
        </w:rPr>
        <w:lastRenderedPageBreak/>
        <w:t>CONCLUSION</w:t>
      </w:r>
    </w:p>
    <w:p w:rsidR="006C0504" w:rsidRPr="00025A71" w:rsidRDefault="00141661"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Cryptocurrency is a digital payment system that does not rely on banks to verify transactions. Cryptocurrencies are digital assets that use cryptography, an encryption technique for security. </w:t>
      </w:r>
      <w:r w:rsidRPr="00025A71">
        <w:rPr>
          <w:rFonts w:ascii="Times New Roman" w:hAnsi="Times New Roman" w:cs="Times New Roman"/>
          <w:sz w:val="24"/>
          <w:szCs w:val="24"/>
        </w:rPr>
        <w:br/>
        <w:t>Cryptocurrency got its name because it uses cryptography to verify transactions. Blockchain is a rather complex technical process, but the result is a digital ledger of cryptocurrency transactions that is difficult for hackers to crack.</w:t>
      </w:r>
    </w:p>
    <w:p w:rsidR="00141661" w:rsidRPr="00025A71" w:rsidRDefault="00141661" w:rsidP="006B7865">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 Indian </w:t>
      </w:r>
      <w:r w:rsidR="00025A71" w:rsidRPr="00025A71">
        <w:rPr>
          <w:rFonts w:ascii="Times New Roman" w:hAnsi="Times New Roman" w:cs="Times New Roman"/>
          <w:sz w:val="24"/>
          <w:szCs w:val="24"/>
        </w:rPr>
        <w:t>Investors has put around 45000C</w:t>
      </w:r>
      <w:r w:rsidRPr="00025A71">
        <w:rPr>
          <w:rFonts w:ascii="Times New Roman" w:hAnsi="Times New Roman" w:cs="Times New Roman"/>
          <w:sz w:val="24"/>
          <w:szCs w:val="24"/>
        </w:rPr>
        <w:t>rores in crypto market and the income earned from it is obviously going to be utilized in the</w:t>
      </w:r>
      <w:r w:rsidR="00025A71" w:rsidRPr="00025A71">
        <w:rPr>
          <w:rFonts w:ascii="Times New Roman" w:hAnsi="Times New Roman" w:cs="Times New Roman"/>
          <w:sz w:val="24"/>
          <w:szCs w:val="24"/>
        </w:rPr>
        <w:t xml:space="preserve"> assets</w:t>
      </w:r>
      <w:r w:rsidRPr="00025A71">
        <w:rPr>
          <w:rFonts w:ascii="Times New Roman" w:hAnsi="Times New Roman" w:cs="Times New Roman"/>
          <w:sz w:val="24"/>
          <w:szCs w:val="24"/>
        </w:rPr>
        <w:t xml:space="preserve"> and services of the country which </w:t>
      </w:r>
      <w:r w:rsidR="00025A71" w:rsidRPr="00025A71">
        <w:rPr>
          <w:rFonts w:ascii="Times New Roman" w:hAnsi="Times New Roman" w:cs="Times New Roman"/>
          <w:sz w:val="24"/>
          <w:szCs w:val="24"/>
        </w:rPr>
        <w:t>will</w:t>
      </w:r>
      <w:r w:rsidRPr="00025A71">
        <w:rPr>
          <w:rFonts w:ascii="Times New Roman" w:hAnsi="Times New Roman" w:cs="Times New Roman"/>
          <w:sz w:val="24"/>
          <w:szCs w:val="24"/>
        </w:rPr>
        <w:t xml:space="preserve"> help in </w:t>
      </w:r>
      <w:r w:rsidR="00025A71" w:rsidRPr="00025A71">
        <w:rPr>
          <w:rFonts w:ascii="Times New Roman" w:hAnsi="Times New Roman" w:cs="Times New Roman"/>
          <w:sz w:val="24"/>
          <w:szCs w:val="24"/>
        </w:rPr>
        <w:t>flow</w:t>
      </w:r>
      <w:r w:rsidRPr="00025A71">
        <w:rPr>
          <w:rFonts w:ascii="Times New Roman" w:hAnsi="Times New Roman" w:cs="Times New Roman"/>
          <w:sz w:val="24"/>
          <w:szCs w:val="24"/>
        </w:rPr>
        <w:t xml:space="preserve"> of liquidity within and outside the country. In such a case banning of crypto currency </w:t>
      </w:r>
      <w:r w:rsidR="006C0504" w:rsidRPr="00025A71">
        <w:rPr>
          <w:rFonts w:ascii="Times New Roman" w:hAnsi="Times New Roman" w:cs="Times New Roman"/>
          <w:sz w:val="24"/>
          <w:szCs w:val="24"/>
        </w:rPr>
        <w:t xml:space="preserve">will </w:t>
      </w:r>
      <w:r w:rsidR="00025A71" w:rsidRPr="00025A71">
        <w:rPr>
          <w:rFonts w:ascii="Times New Roman" w:hAnsi="Times New Roman" w:cs="Times New Roman"/>
          <w:sz w:val="24"/>
          <w:szCs w:val="24"/>
        </w:rPr>
        <w:t>result</w:t>
      </w:r>
      <w:r w:rsidR="006C0504" w:rsidRPr="00025A71">
        <w:rPr>
          <w:rFonts w:ascii="Times New Roman" w:hAnsi="Times New Roman" w:cs="Times New Roman"/>
          <w:sz w:val="24"/>
          <w:szCs w:val="24"/>
        </w:rPr>
        <w:t xml:space="preserve"> in huge loss not only to India investors but also to the economy of the country. Hence, in my opinion banning the crypto currency will not be a good move. </w:t>
      </w:r>
      <w:r w:rsidR="00025A71" w:rsidRPr="00025A71">
        <w:rPr>
          <w:rFonts w:ascii="Times New Roman" w:hAnsi="Times New Roman" w:cs="Times New Roman"/>
          <w:sz w:val="24"/>
          <w:szCs w:val="24"/>
        </w:rPr>
        <w:t>However</w:t>
      </w:r>
      <w:r w:rsidR="006C0504" w:rsidRPr="00025A71">
        <w:rPr>
          <w:rFonts w:ascii="Times New Roman" w:hAnsi="Times New Roman" w:cs="Times New Roman"/>
          <w:sz w:val="24"/>
          <w:szCs w:val="24"/>
        </w:rPr>
        <w:t>, a proper regulation is needed to regulate the crypto currency in India. It can also protect investors from fraud or any other losses as well as it will help the govt. to regulate the funds from the crypto currencies.</w:t>
      </w:r>
    </w:p>
    <w:p w:rsidR="00141661" w:rsidRPr="00025A71" w:rsidRDefault="00141661" w:rsidP="00F81182">
      <w:pPr>
        <w:spacing w:line="360" w:lineRule="auto"/>
        <w:jc w:val="both"/>
        <w:rPr>
          <w:rFonts w:ascii="Times New Roman" w:hAnsi="Times New Roman" w:cs="Times New Roman"/>
          <w:sz w:val="24"/>
          <w:szCs w:val="24"/>
        </w:rPr>
      </w:pPr>
      <w:r w:rsidRPr="00025A71">
        <w:rPr>
          <w:rFonts w:ascii="Times New Roman" w:hAnsi="Times New Roman" w:cs="Times New Roman"/>
          <w:sz w:val="24"/>
          <w:szCs w:val="24"/>
        </w:rPr>
        <w:t xml:space="preserve"> </w:t>
      </w:r>
    </w:p>
    <w:p w:rsidR="00F956AB" w:rsidRPr="00025A71" w:rsidRDefault="00F956AB" w:rsidP="00025A71">
      <w:pPr>
        <w:spacing w:line="360" w:lineRule="auto"/>
        <w:rPr>
          <w:rFonts w:ascii="Times New Roman" w:hAnsi="Times New Roman" w:cs="Times New Roman"/>
          <w:sz w:val="24"/>
          <w:szCs w:val="24"/>
        </w:rPr>
      </w:pPr>
    </w:p>
    <w:p w:rsidR="00F956AB" w:rsidRPr="00025A71" w:rsidRDefault="00F956AB" w:rsidP="00025A71">
      <w:pPr>
        <w:spacing w:line="360" w:lineRule="auto"/>
        <w:rPr>
          <w:rFonts w:ascii="Times New Roman" w:hAnsi="Times New Roman" w:cs="Times New Roman"/>
          <w:sz w:val="24"/>
          <w:szCs w:val="24"/>
        </w:rPr>
      </w:pPr>
    </w:p>
    <w:p w:rsidR="00F956AB" w:rsidRPr="00025A71" w:rsidRDefault="00F956AB" w:rsidP="00025A71">
      <w:pPr>
        <w:spacing w:line="360" w:lineRule="auto"/>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p w:rsidR="00F956AB" w:rsidRPr="00025A71" w:rsidRDefault="00F956AB" w:rsidP="00025A71">
      <w:pPr>
        <w:spacing w:line="360" w:lineRule="auto"/>
        <w:jc w:val="both"/>
        <w:rPr>
          <w:rFonts w:ascii="Times New Roman" w:hAnsi="Times New Roman" w:cs="Times New Roman"/>
          <w:sz w:val="24"/>
          <w:szCs w:val="24"/>
        </w:rPr>
      </w:pPr>
    </w:p>
    <w:sectPr w:rsidR="00F956AB" w:rsidRPr="00025A71" w:rsidSect="00785D4E">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5B07" w:rsidRDefault="00095B07" w:rsidP="003B354C">
      <w:pPr>
        <w:spacing w:after="0" w:line="240" w:lineRule="auto"/>
      </w:pPr>
      <w:r>
        <w:separator/>
      </w:r>
    </w:p>
  </w:endnote>
  <w:endnote w:type="continuationSeparator" w:id="1">
    <w:p w:rsidR="00095B07" w:rsidRDefault="00095B07" w:rsidP="003B35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5B07" w:rsidRDefault="00095B07" w:rsidP="003B354C">
      <w:pPr>
        <w:spacing w:after="0" w:line="240" w:lineRule="auto"/>
      </w:pPr>
      <w:r>
        <w:separator/>
      </w:r>
    </w:p>
  </w:footnote>
  <w:footnote w:type="continuationSeparator" w:id="1">
    <w:p w:rsidR="00095B07" w:rsidRDefault="00095B07" w:rsidP="003B354C">
      <w:pPr>
        <w:spacing w:after="0" w:line="240" w:lineRule="auto"/>
      </w:pPr>
      <w:r>
        <w:continuationSeparator/>
      </w:r>
    </w:p>
  </w:footnote>
  <w:footnote w:id="2">
    <w:p w:rsidR="007C21C5" w:rsidRPr="007C21C5" w:rsidRDefault="007C21C5">
      <w:pPr>
        <w:pStyle w:val="FootnoteText"/>
        <w:rPr>
          <w:rFonts w:ascii="Times New Roman" w:hAnsi="Times New Roman" w:cs="Times New Roman"/>
          <w:i/>
        </w:rPr>
      </w:pPr>
      <w:r w:rsidRPr="007C21C5">
        <w:rPr>
          <w:rStyle w:val="FootnoteReference"/>
          <w:rFonts w:ascii="Times New Roman" w:hAnsi="Times New Roman" w:cs="Times New Roman"/>
          <w:i/>
        </w:rPr>
        <w:footnoteRef/>
      </w:r>
      <w:r w:rsidRPr="007C21C5">
        <w:rPr>
          <w:rFonts w:ascii="Times New Roman" w:hAnsi="Times New Roman" w:cs="Times New Roman"/>
          <w:i/>
        </w:rPr>
        <w:t xml:space="preserve"> History of crypto currency, Mark Grabowski, https://youtu.be/OiDCXdmEe6U (last visited on 10th Feb) </w:t>
      </w:r>
    </w:p>
  </w:footnote>
  <w:footnote w:id="3">
    <w:p w:rsidR="00EB7102" w:rsidRPr="007E4232" w:rsidRDefault="00EB7102">
      <w:pPr>
        <w:pStyle w:val="FootnoteText"/>
        <w:rPr>
          <w:rFonts w:ascii="Times New Roman" w:hAnsi="Times New Roman" w:cs="Times New Roman"/>
          <w:i/>
        </w:rPr>
      </w:pPr>
      <w:r w:rsidRPr="007E4232">
        <w:rPr>
          <w:rStyle w:val="FootnoteReference"/>
          <w:rFonts w:ascii="Times New Roman" w:hAnsi="Times New Roman" w:cs="Times New Roman"/>
          <w:i/>
        </w:rPr>
        <w:footnoteRef/>
      </w:r>
      <w:r w:rsidRPr="007E4232">
        <w:rPr>
          <w:rFonts w:ascii="Times New Roman" w:hAnsi="Times New Roman" w:cs="Times New Roman"/>
          <w:i/>
        </w:rPr>
        <w:t xml:space="preserve"> </w:t>
      </w:r>
      <w:r w:rsidR="007E4232" w:rsidRPr="007E4232">
        <w:rPr>
          <w:rFonts w:ascii="Times New Roman" w:hAnsi="Times New Roman" w:cs="Times New Roman"/>
          <w:i/>
        </w:rPr>
        <w:t>https://www.kaspersky.com/resource-center/definitions/what-is-cryptocurrency (last visited on 8</w:t>
      </w:r>
      <w:r w:rsidR="007E4232" w:rsidRPr="007E4232">
        <w:rPr>
          <w:rFonts w:ascii="Times New Roman" w:hAnsi="Times New Roman" w:cs="Times New Roman"/>
          <w:i/>
          <w:vertAlign w:val="superscript"/>
        </w:rPr>
        <w:t>th</w:t>
      </w:r>
      <w:r w:rsidR="007E4232" w:rsidRPr="007E4232">
        <w:rPr>
          <w:rFonts w:ascii="Times New Roman" w:hAnsi="Times New Roman" w:cs="Times New Roman"/>
          <w:i/>
        </w:rPr>
        <w:t xml:space="preserve"> feb)</w:t>
      </w:r>
    </w:p>
  </w:footnote>
  <w:footnote w:id="4">
    <w:p w:rsidR="00EB7102" w:rsidRDefault="00EB7102">
      <w:pPr>
        <w:pStyle w:val="FootnoteText"/>
      </w:pPr>
      <w:r w:rsidRPr="007E4232">
        <w:rPr>
          <w:rStyle w:val="FootnoteReference"/>
          <w:rFonts w:ascii="Times New Roman" w:hAnsi="Times New Roman" w:cs="Times New Roman"/>
          <w:i/>
        </w:rPr>
        <w:footnoteRef/>
      </w:r>
      <w:r w:rsidR="007E4232" w:rsidRPr="007E4232">
        <w:rPr>
          <w:rFonts w:ascii="Times New Roman" w:hAnsi="Times New Roman" w:cs="Times New Roman"/>
          <w:i/>
          <w:shd w:val="clear" w:color="auto" w:fill="FFFFFF"/>
        </w:rPr>
        <w:t>Amarpreet Singh</w:t>
      </w:r>
      <w:r w:rsidR="007E4232" w:rsidRPr="007E4232">
        <w:rPr>
          <w:rFonts w:ascii="Times New Roman" w:hAnsi="Times New Roman" w:cs="Times New Roman"/>
          <w:i/>
        </w:rPr>
        <w:t>, https://medium.com/brandlitic/cryptography-in-blockchain-explained-df11fe1bd0f7,(las visited on 7</w:t>
      </w:r>
      <w:r w:rsidR="007E4232" w:rsidRPr="007E4232">
        <w:rPr>
          <w:rFonts w:ascii="Times New Roman" w:hAnsi="Times New Roman" w:cs="Times New Roman"/>
          <w:i/>
          <w:vertAlign w:val="superscript"/>
        </w:rPr>
        <w:t>th</w:t>
      </w:r>
      <w:r w:rsidR="007E4232" w:rsidRPr="007E4232">
        <w:rPr>
          <w:rFonts w:ascii="Times New Roman" w:hAnsi="Times New Roman" w:cs="Times New Roman"/>
          <w:i/>
        </w:rPr>
        <w:t xml:space="preserve"> feb)</w:t>
      </w:r>
      <w:r>
        <w:t xml:space="preserve"> </w:t>
      </w:r>
    </w:p>
  </w:footnote>
  <w:footnote w:id="5">
    <w:p w:rsidR="00EB7102" w:rsidRPr="005D6497" w:rsidRDefault="00EB7102">
      <w:pPr>
        <w:pStyle w:val="FootnoteText"/>
        <w:rPr>
          <w:rFonts w:ascii="Times New Roman" w:hAnsi="Times New Roman" w:cs="Times New Roman"/>
          <w:i/>
        </w:rPr>
      </w:pPr>
      <w:r w:rsidRPr="005D6497">
        <w:rPr>
          <w:rStyle w:val="FootnoteReference"/>
          <w:rFonts w:ascii="Times New Roman" w:hAnsi="Times New Roman" w:cs="Times New Roman"/>
          <w:i/>
        </w:rPr>
        <w:footnoteRef/>
      </w:r>
      <w:r w:rsidRPr="005D6497">
        <w:rPr>
          <w:rFonts w:ascii="Times New Roman" w:hAnsi="Times New Roman" w:cs="Times New Roman"/>
          <w:i/>
        </w:rPr>
        <w:t xml:space="preserve"> </w:t>
      </w:r>
      <w:r w:rsidRPr="00EB7102">
        <w:rPr>
          <w:rFonts w:ascii="Times New Roman" w:hAnsi="Times New Roman" w:cs="Times New Roman"/>
          <w:i/>
          <w:bdr w:val="none" w:sz="0" w:space="0" w:color="auto" w:frame="1"/>
          <w:shd w:val="clear" w:color="auto" w:fill="FFFFFF"/>
        </w:rPr>
        <w:t>https://en.wikipedia.org/wiki/Cryptocurrency (lastvisted</w:t>
      </w:r>
      <w:r>
        <w:rPr>
          <w:rFonts w:ascii="Times New Roman" w:hAnsi="Times New Roman" w:cs="Times New Roman"/>
          <w:i/>
          <w:bdr w:val="none" w:sz="0" w:space="0" w:color="auto" w:frame="1"/>
          <w:shd w:val="clear" w:color="auto" w:fill="FFFFFF"/>
        </w:rPr>
        <w:t xml:space="preserve"> on 13</w:t>
      </w:r>
      <w:r w:rsidRPr="00EB7102">
        <w:rPr>
          <w:rFonts w:ascii="Times New Roman" w:hAnsi="Times New Roman" w:cs="Times New Roman"/>
          <w:i/>
          <w:bdr w:val="none" w:sz="0" w:space="0" w:color="auto" w:frame="1"/>
          <w:shd w:val="clear" w:color="auto" w:fill="FFFFFF"/>
          <w:vertAlign w:val="superscript"/>
        </w:rPr>
        <w:t>th</w:t>
      </w:r>
      <w:r>
        <w:rPr>
          <w:rFonts w:ascii="Times New Roman" w:hAnsi="Times New Roman" w:cs="Times New Roman"/>
          <w:i/>
          <w:bdr w:val="none" w:sz="0" w:space="0" w:color="auto" w:frame="1"/>
          <w:shd w:val="clear" w:color="auto" w:fill="FFFFFF"/>
        </w:rPr>
        <w:t xml:space="preserve"> feb)</w:t>
      </w:r>
      <w:r w:rsidRPr="005D6497">
        <w:rPr>
          <w:rFonts w:ascii="Times New Roman" w:hAnsi="Times New Roman" w:cs="Times New Roman"/>
          <w:i/>
          <w:color w:val="333333"/>
          <w:shd w:val="clear" w:color="auto" w:fill="FFFFFF"/>
        </w:rPr>
        <w:t> </w:t>
      </w:r>
    </w:p>
  </w:footnote>
  <w:footnote w:id="6">
    <w:p w:rsidR="00EB7102" w:rsidRDefault="00EB7102">
      <w:pPr>
        <w:pStyle w:val="FootnoteText"/>
      </w:pPr>
      <w:r w:rsidRPr="005D6497">
        <w:rPr>
          <w:rStyle w:val="FootnoteReference"/>
          <w:rFonts w:ascii="Times New Roman" w:hAnsi="Times New Roman" w:cs="Times New Roman"/>
          <w:i/>
        </w:rPr>
        <w:footnoteRef/>
      </w:r>
      <w:r w:rsidRPr="005D6497">
        <w:rPr>
          <w:rFonts w:ascii="Times New Roman" w:hAnsi="Times New Roman" w:cs="Times New Roman"/>
          <w:i/>
        </w:rPr>
        <w:t xml:space="preserve"> </w:t>
      </w:r>
      <w:r w:rsidRPr="005D6497">
        <w:rPr>
          <w:rFonts w:ascii="Times New Roman" w:hAnsi="Times New Roman" w:cs="Times New Roman"/>
          <w:i/>
          <w:bdr w:val="none" w:sz="0" w:space="0" w:color="auto" w:frame="1"/>
          <w:shd w:val="clear" w:color="auto" w:fill="FFFFFF"/>
        </w:rPr>
        <w:t>https://en.wikipedia.org/wiki/Cryptocurrency</w:t>
      </w:r>
      <w:r>
        <w:rPr>
          <w:rFonts w:ascii="Arial" w:hAnsi="Arial" w:cs="Arial"/>
          <w:color w:val="333333"/>
          <w:sz w:val="16"/>
          <w:szCs w:val="16"/>
          <w:shd w:val="clear" w:color="auto" w:fill="FFFFFF"/>
        </w:rPr>
        <w:t> </w:t>
      </w:r>
      <w:r w:rsidRPr="00EB7102">
        <w:rPr>
          <w:rFonts w:ascii="Times New Roman" w:hAnsi="Times New Roman" w:cs="Times New Roman"/>
          <w:i/>
          <w:shd w:val="clear" w:color="auto" w:fill="FFFFFF"/>
        </w:rPr>
        <w:t>(</w:t>
      </w:r>
      <w:r>
        <w:rPr>
          <w:rFonts w:ascii="Times New Roman" w:hAnsi="Times New Roman" w:cs="Times New Roman"/>
          <w:i/>
          <w:shd w:val="clear" w:color="auto" w:fill="FFFFFF"/>
        </w:rPr>
        <w:t>last visited on 13th</w:t>
      </w:r>
      <w:r w:rsidRPr="00EB7102">
        <w:rPr>
          <w:rFonts w:ascii="Times New Roman" w:hAnsi="Times New Roman" w:cs="Times New Roman"/>
          <w:i/>
          <w:shd w:val="clear" w:color="auto" w:fill="FFFFFF"/>
        </w:rPr>
        <w:t xml:space="preserve"> Feb)</w:t>
      </w:r>
    </w:p>
  </w:footnote>
  <w:footnote w:id="7">
    <w:p w:rsidR="00EB7102" w:rsidRPr="005D6497" w:rsidRDefault="00EB7102">
      <w:pPr>
        <w:pStyle w:val="FootnoteText"/>
        <w:rPr>
          <w:rFonts w:ascii="Times New Roman" w:hAnsi="Times New Roman" w:cs="Times New Roman"/>
          <w:i/>
        </w:rPr>
      </w:pPr>
      <w:r w:rsidRPr="005D6497">
        <w:rPr>
          <w:rStyle w:val="FootnoteReference"/>
          <w:rFonts w:ascii="Times New Roman" w:hAnsi="Times New Roman" w:cs="Times New Roman"/>
          <w:i/>
        </w:rPr>
        <w:footnoteRef/>
      </w:r>
      <w:r w:rsidRPr="005D6497">
        <w:rPr>
          <w:rFonts w:ascii="Times New Roman" w:hAnsi="Times New Roman" w:cs="Times New Roman"/>
          <w:i/>
        </w:rPr>
        <w:t xml:space="preserve"> </w:t>
      </w:r>
      <w:r w:rsidRPr="005D6497">
        <w:rPr>
          <w:rFonts w:ascii="Times New Roman" w:hAnsi="Times New Roman" w:cs="Times New Roman"/>
          <w:bCs/>
          <w:i/>
          <w:spacing w:val="6"/>
          <w:bdr w:val="none" w:sz="0" w:space="0" w:color="auto" w:frame="1"/>
          <w:shd w:val="clear" w:color="auto" w:fill="F6F8FB"/>
        </w:rPr>
        <w:t>Jeffrey Mazer</w:t>
      </w:r>
      <w:r w:rsidRPr="005D6497">
        <w:rPr>
          <w:rFonts w:ascii="Times New Roman" w:hAnsi="Times New Roman" w:cs="Times New Roman"/>
          <w:i/>
        </w:rPr>
        <w:t xml:space="preserve">, </w:t>
      </w:r>
      <w:r w:rsidRPr="005D6497">
        <w:rPr>
          <w:rFonts w:ascii="Times New Roman" w:hAnsi="Times New Roman" w:cs="Times New Roman"/>
          <w:i/>
          <w:bdr w:val="none" w:sz="0" w:space="0" w:color="auto" w:frame="1"/>
          <w:shd w:val="clear" w:color="auto" w:fill="FFFFFF"/>
        </w:rPr>
        <w:t>https://www.toptal.com/finance/market-research-analysts/cryptocurrency-market</w:t>
      </w:r>
      <w:r w:rsidRPr="005D6497">
        <w:rPr>
          <w:rFonts w:ascii="Times New Roman" w:hAnsi="Times New Roman" w:cs="Times New Roman"/>
          <w:i/>
          <w:color w:val="333333"/>
          <w:shd w:val="clear" w:color="auto" w:fill="FFFFFF"/>
        </w:rPr>
        <w:t> (last visited on 7th Feb</w:t>
      </w:r>
    </w:p>
  </w:footnote>
  <w:footnote w:id="8">
    <w:p w:rsidR="00EB7102" w:rsidRPr="005D6497" w:rsidRDefault="00EB7102">
      <w:pPr>
        <w:pStyle w:val="FootnoteText"/>
        <w:rPr>
          <w:rFonts w:ascii="Times New Roman" w:hAnsi="Times New Roman" w:cs="Times New Roman"/>
          <w:i/>
        </w:rPr>
      </w:pPr>
      <w:r w:rsidRPr="005D6497">
        <w:rPr>
          <w:rStyle w:val="FootnoteReference"/>
          <w:rFonts w:ascii="Times New Roman" w:hAnsi="Times New Roman" w:cs="Times New Roman"/>
          <w:i/>
        </w:rPr>
        <w:footnoteRef/>
      </w:r>
      <w:r w:rsidRPr="005D6497">
        <w:rPr>
          <w:rFonts w:ascii="Times New Roman" w:hAnsi="Times New Roman" w:cs="Times New Roman"/>
          <w:i/>
        </w:rPr>
        <w:t xml:space="preserve"> Shobhit Seth, </w:t>
      </w:r>
      <w:r w:rsidRPr="005D6497">
        <w:rPr>
          <w:rFonts w:ascii="Times New Roman" w:hAnsi="Times New Roman" w:cs="Times New Roman"/>
          <w:i/>
          <w:bdr w:val="none" w:sz="0" w:space="0" w:color="auto" w:frame="1"/>
          <w:shd w:val="clear" w:color="auto" w:fill="FFFFFF"/>
        </w:rPr>
        <w:t>https://www.investopedia.com/terms/c/central-bank-digital-currency-cbdc.asp</w:t>
      </w:r>
      <w:r w:rsidRPr="005D6497">
        <w:rPr>
          <w:rFonts w:ascii="Times New Roman" w:hAnsi="Times New Roman" w:cs="Times New Roman"/>
          <w:i/>
          <w:color w:val="333333"/>
          <w:shd w:val="clear" w:color="auto" w:fill="FFFFFF"/>
        </w:rPr>
        <w:t> (</w:t>
      </w:r>
      <w:r>
        <w:rPr>
          <w:rFonts w:ascii="Times New Roman" w:hAnsi="Times New Roman" w:cs="Times New Roman"/>
          <w:i/>
          <w:color w:val="333333"/>
          <w:shd w:val="clear" w:color="auto" w:fill="FFFFFF"/>
        </w:rPr>
        <w:t>last visited on 11</w:t>
      </w:r>
      <w:r w:rsidRPr="005D6497">
        <w:rPr>
          <w:rFonts w:ascii="Times New Roman" w:hAnsi="Times New Roman" w:cs="Times New Roman"/>
          <w:i/>
          <w:color w:val="333333"/>
          <w:shd w:val="clear" w:color="auto" w:fill="FFFFFF"/>
        </w:rPr>
        <w:t>th Feb)</w:t>
      </w:r>
    </w:p>
  </w:footnote>
  <w:footnote w:id="9">
    <w:p w:rsidR="00EB7102" w:rsidRPr="005D6497" w:rsidRDefault="00EB7102">
      <w:pPr>
        <w:pStyle w:val="FootnoteText"/>
        <w:rPr>
          <w:rFonts w:ascii="Times New Roman" w:hAnsi="Times New Roman" w:cs="Times New Roman"/>
          <w:i/>
        </w:rPr>
      </w:pPr>
      <w:r w:rsidRPr="005D6497">
        <w:rPr>
          <w:rStyle w:val="FootnoteReference"/>
          <w:rFonts w:ascii="Times New Roman" w:hAnsi="Times New Roman" w:cs="Times New Roman"/>
          <w:i/>
        </w:rPr>
        <w:footnoteRef/>
      </w:r>
      <w:r w:rsidRPr="005D6497">
        <w:rPr>
          <w:rFonts w:ascii="Times New Roman" w:hAnsi="Times New Roman" w:cs="Times New Roman"/>
          <w:i/>
          <w:shd w:val="clear" w:color="auto" w:fill="FFFFFF"/>
        </w:rPr>
        <w:t>Amar Patnaik</w:t>
      </w:r>
      <w:r w:rsidRPr="005D6497">
        <w:rPr>
          <w:rFonts w:ascii="Times New Roman" w:hAnsi="Times New Roman" w:cs="Times New Roman"/>
          <w:i/>
        </w:rPr>
        <w:t xml:space="preserve"> </w:t>
      </w:r>
      <w:r w:rsidRPr="005D6497">
        <w:rPr>
          <w:rFonts w:ascii="Times New Roman" w:hAnsi="Times New Roman" w:cs="Times New Roman"/>
          <w:i/>
          <w:bdr w:val="none" w:sz="0" w:space="0" w:color="auto" w:frame="1"/>
          <w:shd w:val="clear" w:color="auto" w:fill="FFFFFF"/>
        </w:rPr>
        <w:t>https://www.thehindubusinessline.com/opinion/cryptocurrency-the-time-to-act-is-now/article36698939.ece</w:t>
      </w:r>
      <w:r w:rsidRPr="005D6497">
        <w:rPr>
          <w:rFonts w:ascii="Times New Roman" w:hAnsi="Times New Roman" w:cs="Times New Roman"/>
          <w:i/>
          <w:color w:val="333333"/>
          <w:shd w:val="clear" w:color="auto" w:fill="FFFFFF"/>
        </w:rPr>
        <w:t> (</w:t>
      </w:r>
      <w:r>
        <w:rPr>
          <w:rFonts w:ascii="Times New Roman" w:hAnsi="Times New Roman" w:cs="Times New Roman"/>
          <w:i/>
          <w:color w:val="333333"/>
          <w:shd w:val="clear" w:color="auto" w:fill="FFFFFF"/>
        </w:rPr>
        <w:t>last visited on 10</w:t>
      </w:r>
      <w:r w:rsidRPr="005D6497">
        <w:rPr>
          <w:rFonts w:ascii="Times New Roman" w:hAnsi="Times New Roman" w:cs="Times New Roman"/>
          <w:i/>
          <w:color w:val="333333"/>
          <w:shd w:val="clear" w:color="auto" w:fill="FFFFFF"/>
        </w:rPr>
        <w:t>th Feb)</w:t>
      </w:r>
    </w:p>
  </w:footnote>
  <w:footnote w:id="10">
    <w:p w:rsidR="00EB7102" w:rsidRPr="005D6497" w:rsidRDefault="00EB7102">
      <w:pPr>
        <w:pStyle w:val="FootnoteText"/>
        <w:rPr>
          <w:rFonts w:ascii="Times New Roman" w:hAnsi="Times New Roman" w:cs="Times New Roman"/>
          <w:i/>
        </w:rPr>
      </w:pPr>
      <w:r w:rsidRPr="005D6497">
        <w:rPr>
          <w:rStyle w:val="FootnoteReference"/>
          <w:rFonts w:ascii="Times New Roman" w:hAnsi="Times New Roman" w:cs="Times New Roman"/>
          <w:i/>
        </w:rPr>
        <w:footnoteRef/>
      </w:r>
      <w:r w:rsidRPr="005D6497">
        <w:rPr>
          <w:rFonts w:ascii="Times New Roman" w:hAnsi="Times New Roman" w:cs="Times New Roman"/>
          <w:i/>
        </w:rPr>
        <w:t xml:space="preserve"> </w:t>
      </w:r>
      <w:r w:rsidRPr="005D6497">
        <w:rPr>
          <w:rFonts w:ascii="Times New Roman" w:hAnsi="Times New Roman" w:cs="Times New Roman"/>
          <w:bCs/>
          <w:i/>
          <w:shd w:val="clear" w:color="auto" w:fill="F9F9F9"/>
        </w:rPr>
        <w:t>Mimansa Verma</w:t>
      </w:r>
      <w:r w:rsidRPr="005D6497">
        <w:rPr>
          <w:rFonts w:ascii="Times New Roman" w:hAnsi="Times New Roman" w:cs="Times New Roman"/>
          <w:i/>
        </w:rPr>
        <w:t>,</w:t>
      </w:r>
      <w:r w:rsidRPr="005D6497">
        <w:rPr>
          <w:rFonts w:ascii="Times New Roman" w:hAnsi="Times New Roman" w:cs="Times New Roman"/>
          <w:i/>
          <w:bdr w:val="none" w:sz="0" w:space="0" w:color="auto" w:frame="1"/>
          <w:shd w:val="clear" w:color="auto" w:fill="FFFFFF"/>
        </w:rPr>
        <w:t>https://qz.com/india/2029185/why-indians-investing-in-bitcoin-and-cryptocurrencies-is-risky/</w:t>
      </w:r>
      <w:r w:rsidRPr="005D6497">
        <w:rPr>
          <w:rFonts w:ascii="Times New Roman" w:hAnsi="Times New Roman" w:cs="Times New Roman"/>
          <w:i/>
          <w:color w:val="333333"/>
          <w:shd w:val="clear" w:color="auto" w:fill="FFFFFF"/>
        </w:rPr>
        <w:t> (</w:t>
      </w:r>
      <w:r>
        <w:rPr>
          <w:rFonts w:ascii="Times New Roman" w:hAnsi="Times New Roman" w:cs="Times New Roman"/>
          <w:i/>
          <w:color w:val="333333"/>
          <w:shd w:val="clear" w:color="auto" w:fill="FFFFFF"/>
        </w:rPr>
        <w:t>last visited on 10</w:t>
      </w:r>
      <w:r w:rsidRPr="005D6497">
        <w:rPr>
          <w:rFonts w:ascii="Times New Roman" w:hAnsi="Times New Roman" w:cs="Times New Roman"/>
          <w:i/>
          <w:color w:val="333333"/>
          <w:shd w:val="clear" w:color="auto" w:fill="FFFFFF"/>
        </w:rPr>
        <w:t>th Feb)</w:t>
      </w:r>
    </w:p>
  </w:footnote>
  <w:footnote w:id="11">
    <w:p w:rsidR="00EB7102" w:rsidRDefault="00EB7102">
      <w:pPr>
        <w:pStyle w:val="FootnoteText"/>
      </w:pPr>
      <w:r w:rsidRPr="005D6497">
        <w:rPr>
          <w:rStyle w:val="FootnoteReference"/>
          <w:rFonts w:ascii="Times New Roman" w:hAnsi="Times New Roman" w:cs="Times New Roman"/>
          <w:i/>
        </w:rPr>
        <w:footnoteRef/>
      </w:r>
      <w:r w:rsidRPr="005D6497">
        <w:rPr>
          <w:rFonts w:ascii="Times New Roman" w:hAnsi="Times New Roman" w:cs="Times New Roman"/>
          <w:i/>
        </w:rPr>
        <w:t xml:space="preserve"> </w:t>
      </w:r>
      <w:r w:rsidRPr="005D6497">
        <w:rPr>
          <w:rFonts w:ascii="Times New Roman" w:hAnsi="Times New Roman" w:cs="Times New Roman"/>
          <w:i/>
          <w:color w:val="000000"/>
          <w:shd w:val="clear" w:color="auto" w:fill="FFFFFF"/>
        </w:rPr>
        <w:t>ET Spotlight Specia</w:t>
      </w:r>
      <w:r w:rsidRPr="005D6497">
        <w:rPr>
          <w:rFonts w:ascii="Times New Roman" w:hAnsi="Times New Roman" w:cs="Times New Roman"/>
          <w:i/>
        </w:rPr>
        <w:t xml:space="preserve">l, </w:t>
      </w:r>
      <w:r w:rsidRPr="005D6497">
        <w:rPr>
          <w:rFonts w:ascii="Times New Roman" w:hAnsi="Times New Roman" w:cs="Times New Roman"/>
          <w:i/>
          <w:bdr w:val="none" w:sz="0" w:space="0" w:color="auto" w:frame="1"/>
          <w:shd w:val="clear" w:color="auto" w:fill="FFFFFF"/>
        </w:rPr>
        <w:t>https://m.economictimes.com/markets/cryptocurrency/india-among-the-global-leaders-for-crypto-adoption/articleshow/85485394.cms</w:t>
      </w:r>
      <w:r w:rsidRPr="005D6497">
        <w:rPr>
          <w:rFonts w:ascii="Times New Roman" w:hAnsi="Times New Roman" w:cs="Times New Roman"/>
          <w:i/>
          <w:color w:val="333333"/>
          <w:shd w:val="clear" w:color="auto" w:fill="FFFFFF"/>
        </w:rPr>
        <w:t> (</w:t>
      </w:r>
      <w:r>
        <w:rPr>
          <w:rFonts w:ascii="Times New Roman" w:hAnsi="Times New Roman" w:cs="Times New Roman"/>
          <w:i/>
          <w:color w:val="333333"/>
          <w:shd w:val="clear" w:color="auto" w:fill="FFFFFF"/>
        </w:rPr>
        <w:t>last visited on 10</w:t>
      </w:r>
      <w:r w:rsidRPr="005D6497">
        <w:rPr>
          <w:rFonts w:ascii="Times New Roman" w:hAnsi="Times New Roman" w:cs="Times New Roman"/>
          <w:i/>
          <w:color w:val="333333"/>
          <w:shd w:val="clear" w:color="auto" w:fill="FFFFFF"/>
        </w:rPr>
        <w:t>th Feb)</w:t>
      </w:r>
    </w:p>
  </w:footnote>
  <w:footnote w:id="12">
    <w:p w:rsidR="00EB7102" w:rsidRPr="005D6497" w:rsidRDefault="00EB7102">
      <w:pPr>
        <w:pStyle w:val="FootnoteText"/>
      </w:pPr>
      <w:r w:rsidRPr="005D6497">
        <w:rPr>
          <w:rStyle w:val="FootnoteReference"/>
          <w:rFonts w:ascii="Times New Roman" w:hAnsi="Times New Roman" w:cs="Times New Roman"/>
        </w:rPr>
        <w:footnoteRef/>
      </w:r>
      <w:r w:rsidRPr="005D6497">
        <w:rPr>
          <w:rFonts w:ascii="Times New Roman" w:hAnsi="Times New Roman" w:cs="Times New Roman"/>
          <w:bCs/>
          <w:i/>
          <w:shd w:val="clear" w:color="auto" w:fill="F9F9F9"/>
        </w:rPr>
        <w:t>Mimansa Verma</w:t>
      </w:r>
      <w:r w:rsidRPr="005D6497">
        <w:rPr>
          <w:rFonts w:ascii="Times New Roman" w:hAnsi="Times New Roman" w:cs="Times New Roman"/>
          <w:i/>
        </w:rPr>
        <w:t xml:space="preserve">, </w:t>
      </w:r>
      <w:r w:rsidRPr="005D6497">
        <w:rPr>
          <w:rFonts w:ascii="Times New Roman" w:hAnsi="Times New Roman" w:cs="Times New Roman"/>
          <w:i/>
          <w:bdr w:val="none" w:sz="0" w:space="0" w:color="auto" w:frame="1"/>
          <w:shd w:val="clear" w:color="auto" w:fill="FFFFFF"/>
        </w:rPr>
        <w:t>https://qz.com/india/2029185/why-indians-investing-in-bitcoin-and-cryptocurrencies-is-risky/</w:t>
      </w:r>
      <w:r w:rsidRPr="005D6497">
        <w:rPr>
          <w:rFonts w:ascii="Times New Roman" w:hAnsi="Times New Roman" w:cs="Times New Roman"/>
          <w:i/>
          <w:shd w:val="clear" w:color="auto" w:fill="FFFFFF"/>
        </w:rPr>
        <w:t xml:space="preserve"> (last visited on 14th Feb)</w:t>
      </w:r>
    </w:p>
  </w:footnote>
  <w:footnote w:id="13">
    <w:p w:rsidR="00EB7102" w:rsidRPr="005D6497" w:rsidRDefault="00EB7102">
      <w:pPr>
        <w:pStyle w:val="FootnoteText"/>
      </w:pPr>
      <w:r w:rsidRPr="005D6497">
        <w:rPr>
          <w:rStyle w:val="FootnoteReference"/>
          <w:rFonts w:ascii="Times New Roman" w:hAnsi="Times New Roman" w:cs="Times New Roman"/>
        </w:rPr>
        <w:footnoteRef/>
      </w:r>
      <w:r w:rsidRPr="005D6497">
        <w:rPr>
          <w:rFonts w:ascii="Times New Roman" w:hAnsi="Times New Roman" w:cs="Times New Roman"/>
          <w:bCs/>
          <w:i/>
        </w:rPr>
        <w:t>Prabhash K Dutta</w:t>
      </w:r>
      <w:r w:rsidRPr="005D6497">
        <w:rPr>
          <w:rFonts w:ascii="Times New Roman" w:hAnsi="Times New Roman" w:cs="Times New Roman"/>
          <w:b/>
          <w:i/>
        </w:rPr>
        <w:t xml:space="preserve">, </w:t>
      </w:r>
      <w:r w:rsidRPr="005D6497">
        <w:rPr>
          <w:rFonts w:ascii="Times New Roman" w:hAnsi="Times New Roman" w:cs="Times New Roman"/>
          <w:i/>
          <w:bdr w:val="none" w:sz="0" w:space="0" w:color="auto" w:frame="1"/>
          <w:shd w:val="clear" w:color="auto" w:fill="FFFFFF"/>
        </w:rPr>
        <w:t>https://www.indiatoday.in/business/story/cryptocurrency-row-india-law-1880235-2021-11-24</w:t>
      </w:r>
      <w:r w:rsidRPr="005D6497">
        <w:rPr>
          <w:rFonts w:ascii="Times New Roman" w:hAnsi="Times New Roman" w:cs="Times New Roman"/>
          <w:i/>
          <w:shd w:val="clear" w:color="auto" w:fill="FFFFFF"/>
        </w:rPr>
        <w:t> (last visited on 8th Feb)</w:t>
      </w:r>
    </w:p>
  </w:footnote>
  <w:footnote w:id="14">
    <w:p w:rsidR="00EB7102" w:rsidRPr="005D6497" w:rsidRDefault="00EB7102">
      <w:pPr>
        <w:pStyle w:val="FootnoteText"/>
      </w:pPr>
      <w:r w:rsidRPr="005D6497">
        <w:rPr>
          <w:rStyle w:val="FootnoteReference"/>
          <w:rFonts w:ascii="Times New Roman" w:hAnsi="Times New Roman" w:cs="Times New Roman"/>
        </w:rPr>
        <w:footnoteRef/>
      </w:r>
      <w:r w:rsidRPr="005D6497">
        <w:rPr>
          <w:rFonts w:ascii="Times New Roman" w:hAnsi="Times New Roman" w:cs="Times New Roman"/>
          <w:bCs/>
          <w:i/>
        </w:rPr>
        <w:t>Prabhash K Dutta</w:t>
      </w:r>
      <w:r w:rsidRPr="005D6497">
        <w:rPr>
          <w:rFonts w:ascii="Times New Roman" w:hAnsi="Times New Roman" w:cs="Times New Roman"/>
          <w:i/>
        </w:rPr>
        <w:t xml:space="preserve">, </w:t>
      </w:r>
      <w:r w:rsidRPr="005D6497">
        <w:rPr>
          <w:rFonts w:ascii="Times New Roman" w:hAnsi="Times New Roman" w:cs="Times New Roman"/>
          <w:i/>
          <w:bdr w:val="none" w:sz="0" w:space="0" w:color="auto" w:frame="1"/>
          <w:shd w:val="clear" w:color="auto" w:fill="FFFFFF"/>
        </w:rPr>
        <w:t>https://www.indiatoday.in/business/story/cryptocurrency-row-india-law-1880235-2021-11-24</w:t>
      </w:r>
      <w:r w:rsidRPr="005D6497">
        <w:rPr>
          <w:rFonts w:ascii="Times New Roman" w:hAnsi="Times New Roman" w:cs="Times New Roman"/>
          <w:i/>
          <w:shd w:val="clear" w:color="auto" w:fill="FFFFFF"/>
        </w:rPr>
        <w:t> (last visited on 8th Feb)</w:t>
      </w:r>
    </w:p>
  </w:footnote>
  <w:footnote w:id="15">
    <w:p w:rsidR="00EB7102" w:rsidRPr="005D6497" w:rsidRDefault="00EB7102">
      <w:pPr>
        <w:pStyle w:val="FootnoteText"/>
      </w:pPr>
      <w:r w:rsidRPr="005D6497">
        <w:rPr>
          <w:rStyle w:val="FootnoteReference"/>
          <w:rFonts w:ascii="Times New Roman" w:hAnsi="Times New Roman" w:cs="Times New Roman"/>
        </w:rPr>
        <w:footnoteRef/>
      </w:r>
      <w:r w:rsidRPr="005D6497">
        <w:rPr>
          <w:rFonts w:ascii="Times New Roman" w:hAnsi="Times New Roman" w:cs="Times New Roman"/>
        </w:rPr>
        <w:t xml:space="preserve"> </w:t>
      </w:r>
      <w:r w:rsidRPr="005D6497">
        <w:rPr>
          <w:rFonts w:ascii="Times New Roman" w:hAnsi="Times New Roman" w:cs="Times New Roman"/>
          <w:bCs/>
          <w:i/>
        </w:rPr>
        <w:t>Prabhash K Dutta</w:t>
      </w:r>
      <w:r w:rsidRPr="005D6497">
        <w:rPr>
          <w:rFonts w:ascii="Times New Roman" w:hAnsi="Times New Roman" w:cs="Times New Roman"/>
          <w:b/>
          <w:i/>
        </w:rPr>
        <w:t>,</w:t>
      </w:r>
      <w:r w:rsidRPr="005D6497">
        <w:rPr>
          <w:rFonts w:ascii="Times New Roman" w:hAnsi="Times New Roman" w:cs="Times New Roman"/>
          <w:i/>
          <w:bdr w:val="none" w:sz="0" w:space="0" w:color="auto" w:frame="1"/>
          <w:shd w:val="clear" w:color="auto" w:fill="FFFFFF"/>
        </w:rPr>
        <w:t>https://www.indiatoday.in/business/story/cryptocurrency-row-india-law-1880235-2021-11-24</w:t>
      </w:r>
      <w:r w:rsidRPr="005D6497">
        <w:rPr>
          <w:rFonts w:ascii="Times New Roman" w:hAnsi="Times New Roman" w:cs="Times New Roman"/>
          <w:i/>
          <w:shd w:val="clear" w:color="auto" w:fill="FFFFFF"/>
        </w:rPr>
        <w:t> (last visited on 8th Feb)</w:t>
      </w:r>
    </w:p>
  </w:footnote>
  <w:footnote w:id="16">
    <w:p w:rsidR="00EB7102" w:rsidRPr="005D6497" w:rsidRDefault="00EB7102">
      <w:pPr>
        <w:pStyle w:val="FootnoteText"/>
      </w:pPr>
      <w:r w:rsidRPr="005D6497">
        <w:rPr>
          <w:rStyle w:val="FootnoteReference"/>
          <w:rFonts w:ascii="Times New Roman" w:hAnsi="Times New Roman" w:cs="Times New Roman"/>
        </w:rPr>
        <w:footnoteRef/>
      </w:r>
      <w:r w:rsidRPr="005D6497">
        <w:rPr>
          <w:rFonts w:ascii="Times New Roman" w:hAnsi="Times New Roman" w:cs="Times New Roman"/>
          <w:i/>
        </w:rPr>
        <w:t>Mimansa Verma</w:t>
      </w:r>
      <w:r w:rsidRPr="005D6497">
        <w:rPr>
          <w:rFonts w:ascii="Times New Roman" w:hAnsi="Times New Roman" w:cs="Times New Roman"/>
          <w:i/>
          <w:bdr w:val="none" w:sz="0" w:space="0" w:color="auto" w:frame="1"/>
          <w:shd w:val="clear" w:color="auto" w:fill="FFFFFF"/>
        </w:rPr>
        <w:t>https://qz.com/india/2029185/why-indians-investing-in-bitcoin-and-cryptocurrencies-is-risky/</w:t>
      </w:r>
      <w:r w:rsidRPr="005D6497">
        <w:rPr>
          <w:rFonts w:ascii="Times New Roman" w:hAnsi="Times New Roman" w:cs="Times New Roman"/>
          <w:i/>
          <w:shd w:val="clear" w:color="auto" w:fill="FFFFFF"/>
        </w:rPr>
        <w:t xml:space="preserve"> (last visited on 10th Feb)</w:t>
      </w:r>
    </w:p>
  </w:footnote>
  <w:footnote w:id="17">
    <w:p w:rsidR="00EB7102" w:rsidRPr="005D6497" w:rsidRDefault="00EB7102">
      <w:pPr>
        <w:pStyle w:val="FootnoteText"/>
      </w:pPr>
      <w:r w:rsidRPr="005D6497">
        <w:rPr>
          <w:rStyle w:val="FootnoteReference"/>
          <w:rFonts w:ascii="Times New Roman" w:hAnsi="Times New Roman" w:cs="Times New Roman"/>
        </w:rPr>
        <w:footnoteRef/>
      </w:r>
      <w:r w:rsidRPr="005D6497">
        <w:rPr>
          <w:rFonts w:ascii="Times New Roman" w:hAnsi="Times New Roman" w:cs="Times New Roman"/>
        </w:rPr>
        <w:t xml:space="preserve"> </w:t>
      </w:r>
      <w:r w:rsidRPr="005D6497">
        <w:rPr>
          <w:rFonts w:ascii="Times New Roman" w:hAnsi="Times New Roman" w:cs="Times New Roman"/>
          <w:bCs/>
          <w:i/>
        </w:rPr>
        <w:t>Mehab Qureshi</w:t>
      </w:r>
      <w:r w:rsidRPr="005D6497">
        <w:rPr>
          <w:rFonts w:ascii="Times New Roman" w:hAnsi="Times New Roman" w:cs="Times New Roman"/>
          <w:i/>
        </w:rPr>
        <w:t xml:space="preserve">, </w:t>
      </w:r>
      <w:r w:rsidRPr="005D6497">
        <w:rPr>
          <w:rFonts w:ascii="Times New Roman" w:hAnsi="Times New Roman" w:cs="Times New Roman"/>
          <w:i/>
          <w:bdr w:val="none" w:sz="0" w:space="0" w:color="auto" w:frame="1"/>
          <w:shd w:val="clear" w:color="auto" w:fill="FFFFFF"/>
        </w:rPr>
        <w:t>https://indianexpress.com/article/technology/crypto/cryptocurrency-in-india-a-look-at-the-regulatory-journey-of-cryptocurrencies-7648767/</w:t>
      </w:r>
      <w:r w:rsidRPr="005D6497">
        <w:rPr>
          <w:rFonts w:ascii="Times New Roman" w:hAnsi="Times New Roman" w:cs="Times New Roman"/>
          <w:i/>
          <w:shd w:val="clear" w:color="auto" w:fill="FFFFFF"/>
        </w:rPr>
        <w:t> (last visited on 10th Feb)</w:t>
      </w:r>
    </w:p>
  </w:footnote>
  <w:footnote w:id="18">
    <w:p w:rsidR="00EB7102" w:rsidRDefault="00EB7102">
      <w:pPr>
        <w:pStyle w:val="FootnoteText"/>
      </w:pPr>
      <w:r w:rsidRPr="005D6497">
        <w:rPr>
          <w:rStyle w:val="FootnoteReference"/>
          <w:rFonts w:ascii="Times New Roman" w:hAnsi="Times New Roman" w:cs="Times New Roman"/>
        </w:rPr>
        <w:footnoteRef/>
      </w:r>
      <w:r w:rsidRPr="005D6497">
        <w:t xml:space="preserve"> </w:t>
      </w:r>
      <w:r w:rsidRPr="005D6497">
        <w:rPr>
          <w:rFonts w:ascii="Times New Roman" w:hAnsi="Times New Roman" w:cs="Times New Roman"/>
          <w:i/>
          <w:shd w:val="clear" w:color="auto" w:fill="FFFFFF"/>
        </w:rPr>
        <w:t>Amar Patnaik</w:t>
      </w:r>
      <w:r w:rsidRPr="005D6497">
        <w:rPr>
          <w:rFonts w:ascii="Times New Roman" w:hAnsi="Times New Roman" w:cs="Times New Roman"/>
          <w:i/>
        </w:rPr>
        <w:t xml:space="preserve">, </w:t>
      </w:r>
      <w:r w:rsidRPr="005D6497">
        <w:rPr>
          <w:rFonts w:ascii="Times New Roman" w:hAnsi="Times New Roman" w:cs="Times New Roman"/>
          <w:i/>
          <w:bdr w:val="none" w:sz="0" w:space="0" w:color="auto" w:frame="1"/>
          <w:shd w:val="clear" w:color="auto" w:fill="FFFFFF"/>
        </w:rPr>
        <w:t>https://www.thehindubusinessline.com/opinion/cryptocurrency-the-time-to-act-is-now/article36698939.ece</w:t>
      </w:r>
      <w:r w:rsidRPr="005D6497">
        <w:rPr>
          <w:rFonts w:ascii="Times New Roman" w:hAnsi="Times New Roman" w:cs="Times New Roman"/>
          <w:i/>
          <w:shd w:val="clear" w:color="auto" w:fill="FFFFFF"/>
        </w:rPr>
        <w:t> (last visited on 9th Feb)</w:t>
      </w:r>
    </w:p>
  </w:footnote>
  <w:footnote w:id="19">
    <w:p w:rsidR="00EB7102" w:rsidRPr="005D6497" w:rsidRDefault="00EB7102">
      <w:pPr>
        <w:pStyle w:val="FootnoteText"/>
        <w:rPr>
          <w:rFonts w:ascii="Times New Roman" w:hAnsi="Times New Roman" w:cs="Times New Roman"/>
          <w:i/>
        </w:rPr>
      </w:pPr>
      <w:r w:rsidRPr="005D6497">
        <w:rPr>
          <w:rStyle w:val="FootnoteReference"/>
          <w:rFonts w:ascii="Times New Roman" w:hAnsi="Times New Roman" w:cs="Times New Roman"/>
          <w:i/>
        </w:rPr>
        <w:footnoteRef/>
      </w:r>
      <w:r w:rsidRPr="005D6497">
        <w:rPr>
          <w:rFonts w:ascii="Times New Roman" w:hAnsi="Times New Roman" w:cs="Times New Roman"/>
          <w:i/>
        </w:rPr>
        <w:t xml:space="preserve"> </w:t>
      </w:r>
      <w:r w:rsidRPr="005D6497">
        <w:rPr>
          <w:rFonts w:ascii="Times New Roman" w:hAnsi="Times New Roman" w:cs="Times New Roman"/>
          <w:bCs/>
          <w:i/>
        </w:rPr>
        <w:t>Mehab Qureshi</w:t>
      </w:r>
      <w:r w:rsidRPr="005D6497">
        <w:rPr>
          <w:rFonts w:ascii="Times New Roman" w:hAnsi="Times New Roman" w:cs="Times New Roman"/>
          <w:i/>
        </w:rPr>
        <w:t xml:space="preserve">, </w:t>
      </w:r>
      <w:r w:rsidRPr="005D6497">
        <w:rPr>
          <w:rFonts w:ascii="Times New Roman" w:hAnsi="Times New Roman" w:cs="Times New Roman"/>
          <w:i/>
          <w:bdr w:val="none" w:sz="0" w:space="0" w:color="auto" w:frame="1"/>
          <w:shd w:val="clear" w:color="auto" w:fill="FFFFFF"/>
        </w:rPr>
        <w:t>https://indianexpress.com/article/technology/crypto/cryptocurrency-in-india-a-look-at-the-regulatory-journey-of-cryptocurrencies-7648767/</w:t>
      </w:r>
      <w:r w:rsidRPr="005D6497">
        <w:rPr>
          <w:rFonts w:ascii="Times New Roman" w:hAnsi="Times New Roman" w:cs="Times New Roman"/>
          <w:i/>
          <w:color w:val="333333"/>
          <w:shd w:val="clear" w:color="auto" w:fill="FFFFFF"/>
        </w:rPr>
        <w:t> </w:t>
      </w:r>
    </w:p>
  </w:footnote>
  <w:footnote w:id="20">
    <w:p w:rsidR="00EB7102" w:rsidRDefault="00EB7102">
      <w:pPr>
        <w:pStyle w:val="FootnoteText"/>
      </w:pPr>
      <w:r w:rsidRPr="005D6497">
        <w:rPr>
          <w:rStyle w:val="FootnoteReference"/>
          <w:rFonts w:ascii="Times New Roman" w:hAnsi="Times New Roman" w:cs="Times New Roman"/>
          <w:i/>
        </w:rPr>
        <w:footnoteRef/>
      </w:r>
      <w:r w:rsidRPr="005D6497">
        <w:rPr>
          <w:rFonts w:ascii="Times New Roman" w:hAnsi="Times New Roman" w:cs="Times New Roman"/>
          <w:i/>
        </w:rPr>
        <w:t xml:space="preserve"> </w:t>
      </w:r>
      <w:r w:rsidRPr="005D6497">
        <w:rPr>
          <w:rFonts w:ascii="Times New Roman" w:hAnsi="Times New Roman" w:cs="Times New Roman"/>
          <w:i/>
          <w:bdr w:val="none" w:sz="0" w:space="0" w:color="auto" w:frame="1"/>
          <w:shd w:val="clear" w:color="auto" w:fill="FFFFFF"/>
        </w:rPr>
        <w:t>https://www.perkinscoie.com/en/news-insights/digital-currencies-international-actions-and-regulations.html</w:t>
      </w:r>
      <w:r w:rsidRPr="005D6497">
        <w:rPr>
          <w:rFonts w:ascii="Times New Roman" w:hAnsi="Times New Roman" w:cs="Times New Roman"/>
          <w:i/>
          <w:color w:val="333333"/>
          <w:shd w:val="clear" w:color="auto" w:fill="FFFFFF"/>
        </w:rPr>
        <w:t>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295F6F"/>
    <w:multiLevelType w:val="hybridMultilevel"/>
    <w:tmpl w:val="A672DAE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C1564F5"/>
    <w:multiLevelType w:val="multilevel"/>
    <w:tmpl w:val="9DB25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DCF1558"/>
    <w:multiLevelType w:val="multilevel"/>
    <w:tmpl w:val="FE4A2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0A942FC"/>
    <w:multiLevelType w:val="multilevel"/>
    <w:tmpl w:val="49D4C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5842EE"/>
    <w:rsid w:val="00025A71"/>
    <w:rsid w:val="0003010E"/>
    <w:rsid w:val="000637EF"/>
    <w:rsid w:val="00063DB2"/>
    <w:rsid w:val="000715BD"/>
    <w:rsid w:val="00095B07"/>
    <w:rsid w:val="000B279F"/>
    <w:rsid w:val="000F361C"/>
    <w:rsid w:val="00141661"/>
    <w:rsid w:val="0016051A"/>
    <w:rsid w:val="00183686"/>
    <w:rsid w:val="001D349C"/>
    <w:rsid w:val="001F170A"/>
    <w:rsid w:val="002017F5"/>
    <w:rsid w:val="00244357"/>
    <w:rsid w:val="00280E14"/>
    <w:rsid w:val="002C204B"/>
    <w:rsid w:val="0030111E"/>
    <w:rsid w:val="003271DD"/>
    <w:rsid w:val="00330A94"/>
    <w:rsid w:val="0036517B"/>
    <w:rsid w:val="003A1371"/>
    <w:rsid w:val="003B354C"/>
    <w:rsid w:val="003C2356"/>
    <w:rsid w:val="00400BC9"/>
    <w:rsid w:val="00415427"/>
    <w:rsid w:val="00420D8E"/>
    <w:rsid w:val="004358CB"/>
    <w:rsid w:val="004F512F"/>
    <w:rsid w:val="005147C5"/>
    <w:rsid w:val="00527516"/>
    <w:rsid w:val="00560DA5"/>
    <w:rsid w:val="005842EE"/>
    <w:rsid w:val="00586905"/>
    <w:rsid w:val="005A47DA"/>
    <w:rsid w:val="005C31A2"/>
    <w:rsid w:val="005D6497"/>
    <w:rsid w:val="006716C2"/>
    <w:rsid w:val="006B7865"/>
    <w:rsid w:val="006C0504"/>
    <w:rsid w:val="006C45F5"/>
    <w:rsid w:val="007004F3"/>
    <w:rsid w:val="007169B9"/>
    <w:rsid w:val="00783161"/>
    <w:rsid w:val="00785D4E"/>
    <w:rsid w:val="00791DE9"/>
    <w:rsid w:val="007C21C5"/>
    <w:rsid w:val="007E26DA"/>
    <w:rsid w:val="007E4232"/>
    <w:rsid w:val="008D22A3"/>
    <w:rsid w:val="00910B59"/>
    <w:rsid w:val="00A17383"/>
    <w:rsid w:val="00A850FC"/>
    <w:rsid w:val="00A86671"/>
    <w:rsid w:val="00B04555"/>
    <w:rsid w:val="00B509BE"/>
    <w:rsid w:val="00B97AD5"/>
    <w:rsid w:val="00BB2484"/>
    <w:rsid w:val="00BE2A0D"/>
    <w:rsid w:val="00C131F6"/>
    <w:rsid w:val="00C5217C"/>
    <w:rsid w:val="00C77D2B"/>
    <w:rsid w:val="00CF1FDB"/>
    <w:rsid w:val="00D0075A"/>
    <w:rsid w:val="00D14314"/>
    <w:rsid w:val="00D24A11"/>
    <w:rsid w:val="00D24E84"/>
    <w:rsid w:val="00D26532"/>
    <w:rsid w:val="00D436D4"/>
    <w:rsid w:val="00D55FAE"/>
    <w:rsid w:val="00DB7974"/>
    <w:rsid w:val="00DD61BA"/>
    <w:rsid w:val="00E13D78"/>
    <w:rsid w:val="00EB16E5"/>
    <w:rsid w:val="00EB7102"/>
    <w:rsid w:val="00F81182"/>
    <w:rsid w:val="00F956AB"/>
    <w:rsid w:val="00FA0AB5"/>
    <w:rsid w:val="00FB7DF1"/>
    <w:rsid w:val="00FC4232"/>
    <w:rsid w:val="00FC632F"/>
    <w:rsid w:val="00FD0E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5D4E"/>
  </w:style>
  <w:style w:type="paragraph" w:styleId="Heading1">
    <w:name w:val="heading 1"/>
    <w:basedOn w:val="Normal"/>
    <w:link w:val="Heading1Char"/>
    <w:uiPriority w:val="9"/>
    <w:qFormat/>
    <w:rsid w:val="00D1431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1431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45F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C45F5"/>
    <w:rPr>
      <w:color w:val="0000FF"/>
      <w:u w:val="single"/>
    </w:rPr>
  </w:style>
  <w:style w:type="paragraph" w:styleId="FootnoteText">
    <w:name w:val="footnote text"/>
    <w:basedOn w:val="Normal"/>
    <w:link w:val="FootnoteTextChar"/>
    <w:uiPriority w:val="99"/>
    <w:semiHidden/>
    <w:unhideWhenUsed/>
    <w:rsid w:val="003B354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B354C"/>
    <w:rPr>
      <w:sz w:val="20"/>
      <w:szCs w:val="20"/>
    </w:rPr>
  </w:style>
  <w:style w:type="character" w:styleId="FootnoteReference">
    <w:name w:val="footnote reference"/>
    <w:basedOn w:val="DefaultParagraphFont"/>
    <w:uiPriority w:val="99"/>
    <w:semiHidden/>
    <w:unhideWhenUsed/>
    <w:rsid w:val="003B354C"/>
    <w:rPr>
      <w:vertAlign w:val="superscript"/>
    </w:rPr>
  </w:style>
  <w:style w:type="paragraph" w:customStyle="1" w:styleId="jl">
    <w:name w:val="jl"/>
    <w:basedOn w:val="Normal"/>
    <w:rsid w:val="00D1431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14314"/>
    <w:rPr>
      <w:b/>
      <w:bCs/>
    </w:rPr>
  </w:style>
  <w:style w:type="character" w:customStyle="1" w:styleId="Heading1Char">
    <w:name w:val="Heading 1 Char"/>
    <w:basedOn w:val="DefaultParagraphFont"/>
    <w:link w:val="Heading1"/>
    <w:uiPriority w:val="9"/>
    <w:rsid w:val="00D1431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14314"/>
    <w:rPr>
      <w:rFonts w:ascii="Times New Roman" w:eastAsia="Times New Roman" w:hAnsi="Times New Roman" w:cs="Times New Roman"/>
      <w:b/>
      <w:bCs/>
      <w:sz w:val="36"/>
      <w:szCs w:val="36"/>
    </w:rPr>
  </w:style>
  <w:style w:type="character" w:styleId="Emphasis">
    <w:name w:val="Emphasis"/>
    <w:basedOn w:val="DefaultParagraphFont"/>
    <w:uiPriority w:val="20"/>
    <w:qFormat/>
    <w:rsid w:val="00D14314"/>
    <w:rPr>
      <w:i/>
      <w:iCs/>
    </w:rPr>
  </w:style>
  <w:style w:type="paragraph" w:customStyle="1" w:styleId="article-paragraph">
    <w:name w:val="article-paragraph"/>
    <w:basedOn w:val="Normal"/>
    <w:rsid w:val="00C131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line">
    <w:name w:val="article-line"/>
    <w:basedOn w:val="DefaultParagraphFont"/>
    <w:rsid w:val="00C131F6"/>
  </w:style>
  <w:style w:type="character" w:customStyle="1" w:styleId="gentextnormal">
    <w:name w:val="gen_text_normal"/>
    <w:basedOn w:val="DefaultParagraphFont"/>
    <w:rsid w:val="00C131F6"/>
  </w:style>
  <w:style w:type="character" w:customStyle="1" w:styleId="unselectable">
    <w:name w:val="unselectable"/>
    <w:basedOn w:val="DefaultParagraphFont"/>
    <w:rsid w:val="00C131F6"/>
  </w:style>
  <w:style w:type="paragraph" w:styleId="ListParagraph">
    <w:name w:val="List Paragraph"/>
    <w:basedOn w:val="Normal"/>
    <w:uiPriority w:val="34"/>
    <w:qFormat/>
    <w:rsid w:val="00400BC9"/>
    <w:pPr>
      <w:ind w:left="720"/>
      <w:contextualSpacing/>
    </w:pPr>
  </w:style>
  <w:style w:type="paragraph" w:styleId="BalloonText">
    <w:name w:val="Balloon Text"/>
    <w:basedOn w:val="Normal"/>
    <w:link w:val="BalloonTextChar"/>
    <w:uiPriority w:val="99"/>
    <w:semiHidden/>
    <w:unhideWhenUsed/>
    <w:rsid w:val="007E26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26DA"/>
    <w:rPr>
      <w:rFonts w:ascii="Tahoma" w:hAnsi="Tahoma" w:cs="Tahoma"/>
      <w:sz w:val="16"/>
      <w:szCs w:val="16"/>
    </w:rPr>
  </w:style>
  <w:style w:type="character" w:styleId="FollowedHyperlink">
    <w:name w:val="FollowedHyperlink"/>
    <w:basedOn w:val="DefaultParagraphFont"/>
    <w:uiPriority w:val="99"/>
    <w:semiHidden/>
    <w:unhideWhenUsed/>
    <w:rsid w:val="000715B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411513528">
      <w:bodyDiv w:val="1"/>
      <w:marLeft w:val="0"/>
      <w:marRight w:val="0"/>
      <w:marTop w:val="0"/>
      <w:marBottom w:val="0"/>
      <w:divBdr>
        <w:top w:val="none" w:sz="0" w:space="0" w:color="auto"/>
        <w:left w:val="none" w:sz="0" w:space="0" w:color="auto"/>
        <w:bottom w:val="none" w:sz="0" w:space="0" w:color="auto"/>
        <w:right w:val="none" w:sz="0" w:space="0" w:color="auto"/>
      </w:divBdr>
    </w:div>
    <w:div w:id="556553164">
      <w:bodyDiv w:val="1"/>
      <w:marLeft w:val="0"/>
      <w:marRight w:val="0"/>
      <w:marTop w:val="0"/>
      <w:marBottom w:val="0"/>
      <w:divBdr>
        <w:top w:val="none" w:sz="0" w:space="0" w:color="auto"/>
        <w:left w:val="none" w:sz="0" w:space="0" w:color="auto"/>
        <w:bottom w:val="none" w:sz="0" w:space="0" w:color="auto"/>
        <w:right w:val="none" w:sz="0" w:space="0" w:color="auto"/>
      </w:divBdr>
    </w:div>
    <w:div w:id="735204599">
      <w:bodyDiv w:val="1"/>
      <w:marLeft w:val="0"/>
      <w:marRight w:val="0"/>
      <w:marTop w:val="0"/>
      <w:marBottom w:val="0"/>
      <w:divBdr>
        <w:top w:val="none" w:sz="0" w:space="0" w:color="auto"/>
        <w:left w:val="none" w:sz="0" w:space="0" w:color="auto"/>
        <w:bottom w:val="none" w:sz="0" w:space="0" w:color="auto"/>
        <w:right w:val="none" w:sz="0" w:space="0" w:color="auto"/>
      </w:divBdr>
    </w:div>
    <w:div w:id="832255322">
      <w:bodyDiv w:val="1"/>
      <w:marLeft w:val="0"/>
      <w:marRight w:val="0"/>
      <w:marTop w:val="0"/>
      <w:marBottom w:val="0"/>
      <w:divBdr>
        <w:top w:val="none" w:sz="0" w:space="0" w:color="auto"/>
        <w:left w:val="none" w:sz="0" w:space="0" w:color="auto"/>
        <w:bottom w:val="none" w:sz="0" w:space="0" w:color="auto"/>
        <w:right w:val="none" w:sz="0" w:space="0" w:color="auto"/>
      </w:divBdr>
    </w:div>
    <w:div w:id="879977687">
      <w:bodyDiv w:val="1"/>
      <w:marLeft w:val="0"/>
      <w:marRight w:val="0"/>
      <w:marTop w:val="0"/>
      <w:marBottom w:val="0"/>
      <w:divBdr>
        <w:top w:val="none" w:sz="0" w:space="0" w:color="auto"/>
        <w:left w:val="none" w:sz="0" w:space="0" w:color="auto"/>
        <w:bottom w:val="none" w:sz="0" w:space="0" w:color="auto"/>
        <w:right w:val="none" w:sz="0" w:space="0" w:color="auto"/>
      </w:divBdr>
    </w:div>
    <w:div w:id="1629124282">
      <w:bodyDiv w:val="1"/>
      <w:marLeft w:val="0"/>
      <w:marRight w:val="0"/>
      <w:marTop w:val="0"/>
      <w:marBottom w:val="0"/>
      <w:divBdr>
        <w:top w:val="none" w:sz="0" w:space="0" w:color="auto"/>
        <w:left w:val="none" w:sz="0" w:space="0" w:color="auto"/>
        <w:bottom w:val="none" w:sz="0" w:space="0" w:color="auto"/>
        <w:right w:val="none" w:sz="0" w:space="0" w:color="auto"/>
      </w:divBdr>
    </w:div>
    <w:div w:id="2058699182">
      <w:bodyDiv w:val="1"/>
      <w:marLeft w:val="0"/>
      <w:marRight w:val="0"/>
      <w:marTop w:val="0"/>
      <w:marBottom w:val="0"/>
      <w:divBdr>
        <w:top w:val="none" w:sz="0" w:space="0" w:color="auto"/>
        <w:left w:val="none" w:sz="0" w:space="0" w:color="auto"/>
        <w:bottom w:val="none" w:sz="0" w:space="0" w:color="auto"/>
        <w:right w:val="none" w:sz="0" w:space="0" w:color="auto"/>
      </w:divBdr>
    </w:div>
    <w:div w:id="2132895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vestopedia.com/terms/b/bitcoin.as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earn.encryptionconsulting.com/what-is-a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0F1DEA-F3F7-45F4-89B5-3448BE4FB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11</Pages>
  <Words>2408</Words>
  <Characters>13729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2022-02-15T16:21:00Z</dcterms:created>
  <dcterms:modified xsi:type="dcterms:W3CDTF">2022-02-21T14:29:00Z</dcterms:modified>
</cp:coreProperties>
</file>