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59821" w14:textId="4F1F6288" w:rsidR="00283860" w:rsidRPr="00E142F8" w:rsidRDefault="00E142F8" w:rsidP="00E142F8">
      <w:pPr>
        <w:spacing w:line="360" w:lineRule="auto"/>
        <w:rPr>
          <w:rFonts w:ascii="Times New Roman" w:hAnsi="Times New Roman" w:cs="Times New Roman"/>
          <w:b/>
          <w:bCs/>
          <w:sz w:val="24"/>
          <w:szCs w:val="24"/>
          <w:u w:val="single"/>
          <w:lang w:val="en-US"/>
        </w:rPr>
      </w:pPr>
      <w:r>
        <w:rPr>
          <w:rFonts w:ascii="Times New Roman" w:hAnsi="Times New Roman" w:cs="Times New Roman"/>
          <w:b/>
          <w:bCs/>
          <w:sz w:val="24"/>
          <w:szCs w:val="24"/>
          <w:lang w:val="en-US"/>
        </w:rPr>
        <w:t xml:space="preserve">                                     </w:t>
      </w:r>
      <w:r w:rsidRPr="00E142F8">
        <w:rPr>
          <w:rFonts w:ascii="Times New Roman" w:hAnsi="Times New Roman" w:cs="Times New Roman"/>
          <w:b/>
          <w:bCs/>
          <w:sz w:val="24"/>
          <w:szCs w:val="24"/>
          <w:u w:val="single"/>
          <w:lang w:val="en-US"/>
        </w:rPr>
        <w:t>COLDWAR 2.0: UKRAINE VS. RUSSIA</w:t>
      </w:r>
    </w:p>
    <w:p w14:paraId="0213D2DA" w14:textId="4D8CA7B2" w:rsidR="00E142F8" w:rsidRDefault="00E142F8" w:rsidP="00E142F8">
      <w:pPr>
        <w:spacing w:line="360" w:lineRule="auto"/>
        <w:rPr>
          <w:rFonts w:ascii="Times New Roman" w:hAnsi="Times New Roman" w:cs="Times New Roman"/>
          <w:b/>
          <w:bCs/>
          <w:sz w:val="24"/>
          <w:szCs w:val="24"/>
          <w:lang w:val="en-US"/>
        </w:rPr>
      </w:pPr>
    </w:p>
    <w:p w14:paraId="280A41D7" w14:textId="58EADF52" w:rsidR="00E142F8" w:rsidRPr="00A535BA" w:rsidRDefault="00E142F8" w:rsidP="00A535BA">
      <w:pPr>
        <w:spacing w:line="360" w:lineRule="auto"/>
        <w:ind w:left="709"/>
        <w:jc w:val="both"/>
        <w:rPr>
          <w:rFonts w:ascii="Times New Roman" w:hAnsi="Times New Roman" w:cs="Times New Roman"/>
          <w:b/>
          <w:bCs/>
          <w:sz w:val="24"/>
          <w:szCs w:val="24"/>
          <w:u w:val="single"/>
          <w:lang w:val="en-US"/>
        </w:rPr>
      </w:pPr>
      <w:r w:rsidRPr="00A535BA">
        <w:rPr>
          <w:rFonts w:ascii="Times New Roman" w:hAnsi="Times New Roman" w:cs="Times New Roman"/>
          <w:b/>
          <w:bCs/>
          <w:sz w:val="24"/>
          <w:szCs w:val="24"/>
          <w:u w:val="single"/>
          <w:lang w:val="en-US"/>
        </w:rPr>
        <w:t>INTRODUCTION:</w:t>
      </w:r>
    </w:p>
    <w:p w14:paraId="294FAB2A" w14:textId="352852B3" w:rsidR="00CC3B38" w:rsidRDefault="0069768F" w:rsidP="00120BB7">
      <w:pPr>
        <w:pStyle w:val="ListParagraph"/>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981E2F">
        <w:rPr>
          <w:rFonts w:ascii="Times New Roman" w:hAnsi="Times New Roman" w:cs="Times New Roman"/>
          <w:sz w:val="24"/>
          <w:szCs w:val="24"/>
          <w:lang w:val="en-US"/>
        </w:rPr>
        <w:t>tensions</w:t>
      </w:r>
      <w:r>
        <w:rPr>
          <w:rFonts w:ascii="Times New Roman" w:hAnsi="Times New Roman" w:cs="Times New Roman"/>
          <w:sz w:val="24"/>
          <w:szCs w:val="24"/>
          <w:lang w:val="en-US"/>
        </w:rPr>
        <w:t xml:space="preserve"> between </w:t>
      </w:r>
      <w:r w:rsidR="00240B4D">
        <w:rPr>
          <w:rFonts w:ascii="Times New Roman" w:hAnsi="Times New Roman" w:cs="Times New Roman"/>
          <w:sz w:val="24"/>
          <w:szCs w:val="24"/>
          <w:lang w:val="en-US"/>
        </w:rPr>
        <w:t>Russia and Ukraine</w:t>
      </w:r>
      <w:r w:rsidR="00D018DD">
        <w:rPr>
          <w:rStyle w:val="FootnoteReference"/>
          <w:rFonts w:ascii="Times New Roman" w:hAnsi="Times New Roman" w:cs="Times New Roman"/>
          <w:sz w:val="24"/>
          <w:szCs w:val="24"/>
          <w:lang w:val="en-US"/>
        </w:rPr>
        <w:footnoteReference w:id="1"/>
      </w:r>
      <w:r w:rsidR="00240B4D">
        <w:rPr>
          <w:rFonts w:ascii="Times New Roman" w:hAnsi="Times New Roman" w:cs="Times New Roman"/>
          <w:sz w:val="24"/>
          <w:szCs w:val="24"/>
          <w:lang w:val="en-US"/>
        </w:rPr>
        <w:t xml:space="preserve"> </w:t>
      </w:r>
      <w:r w:rsidR="00981E2F">
        <w:rPr>
          <w:rFonts w:ascii="Times New Roman" w:hAnsi="Times New Roman" w:cs="Times New Roman"/>
          <w:sz w:val="24"/>
          <w:szCs w:val="24"/>
          <w:lang w:val="en-US"/>
        </w:rPr>
        <w:t xml:space="preserve">are at a level which could lead to a full-fledged war with a massive destruction on both the sides. </w:t>
      </w:r>
      <w:r w:rsidR="003F1C83">
        <w:rPr>
          <w:rFonts w:ascii="Times New Roman" w:hAnsi="Times New Roman" w:cs="Times New Roman"/>
          <w:sz w:val="24"/>
          <w:szCs w:val="24"/>
          <w:lang w:val="en-US"/>
        </w:rPr>
        <w:t>Considering the situation in hand regarding the terror of a plausible war, t</w:t>
      </w:r>
      <w:r w:rsidR="00981E2F">
        <w:rPr>
          <w:rFonts w:ascii="Times New Roman" w:hAnsi="Times New Roman" w:cs="Times New Roman"/>
          <w:sz w:val="24"/>
          <w:szCs w:val="24"/>
          <w:lang w:val="en-US"/>
        </w:rPr>
        <w:t>he citizens of Ukraine have been advised to move out</w:t>
      </w:r>
      <w:r w:rsidR="00B81C1C">
        <w:rPr>
          <w:rFonts w:ascii="Times New Roman" w:hAnsi="Times New Roman" w:cs="Times New Roman"/>
          <w:sz w:val="24"/>
          <w:szCs w:val="24"/>
          <w:lang w:val="en-US"/>
        </w:rPr>
        <w:t xml:space="preserve"> of</w:t>
      </w:r>
      <w:r w:rsidR="00981E2F">
        <w:rPr>
          <w:rFonts w:ascii="Times New Roman" w:hAnsi="Times New Roman" w:cs="Times New Roman"/>
          <w:sz w:val="24"/>
          <w:szCs w:val="24"/>
          <w:lang w:val="en-US"/>
        </w:rPr>
        <w:t xml:space="preserve"> the state</w:t>
      </w:r>
      <w:r w:rsidR="00A33CD8">
        <w:rPr>
          <w:rFonts w:ascii="Times New Roman" w:hAnsi="Times New Roman" w:cs="Times New Roman"/>
          <w:sz w:val="24"/>
          <w:szCs w:val="24"/>
          <w:lang w:val="en-US"/>
        </w:rPr>
        <w:t xml:space="preserve"> by the supporting states</w:t>
      </w:r>
      <w:r w:rsidR="00981E2F">
        <w:rPr>
          <w:rFonts w:ascii="Times New Roman" w:hAnsi="Times New Roman" w:cs="Times New Roman"/>
          <w:sz w:val="24"/>
          <w:szCs w:val="24"/>
          <w:lang w:val="en-US"/>
        </w:rPr>
        <w:t>. Through various conversations and communications between the parties included, it</w:t>
      </w:r>
      <w:r w:rsidR="001A05D0">
        <w:rPr>
          <w:rFonts w:ascii="Times New Roman" w:hAnsi="Times New Roman" w:cs="Times New Roman"/>
          <w:sz w:val="24"/>
          <w:szCs w:val="24"/>
          <w:lang w:val="en-US"/>
        </w:rPr>
        <w:t xml:space="preserve"> is</w:t>
      </w:r>
      <w:r w:rsidR="00981E2F">
        <w:rPr>
          <w:rFonts w:ascii="Times New Roman" w:hAnsi="Times New Roman" w:cs="Times New Roman"/>
          <w:sz w:val="24"/>
          <w:szCs w:val="24"/>
          <w:lang w:val="en-US"/>
        </w:rPr>
        <w:t xml:space="preserve"> </w:t>
      </w:r>
      <w:r w:rsidR="00A33CD8">
        <w:rPr>
          <w:rFonts w:ascii="Times New Roman" w:hAnsi="Times New Roman" w:cs="Times New Roman"/>
          <w:sz w:val="24"/>
          <w:szCs w:val="24"/>
          <w:lang w:val="en-US"/>
        </w:rPr>
        <w:t>apparent</w:t>
      </w:r>
      <w:r w:rsidR="00981E2F">
        <w:rPr>
          <w:rFonts w:ascii="Times New Roman" w:hAnsi="Times New Roman" w:cs="Times New Roman"/>
          <w:sz w:val="24"/>
          <w:szCs w:val="24"/>
          <w:lang w:val="en-US"/>
        </w:rPr>
        <w:t xml:space="preserve"> that there are only words with no definitive meaning to it. The commotion of the disputes </w:t>
      </w:r>
      <w:r w:rsidR="003C3B5E">
        <w:rPr>
          <w:rFonts w:ascii="Times New Roman" w:hAnsi="Times New Roman" w:cs="Times New Roman"/>
          <w:sz w:val="24"/>
          <w:szCs w:val="24"/>
          <w:lang w:val="en-US"/>
        </w:rPr>
        <w:t>has</w:t>
      </w:r>
      <w:r w:rsidR="00981E2F">
        <w:rPr>
          <w:rFonts w:ascii="Times New Roman" w:hAnsi="Times New Roman" w:cs="Times New Roman"/>
          <w:sz w:val="24"/>
          <w:szCs w:val="24"/>
          <w:lang w:val="en-US"/>
        </w:rPr>
        <w:t xml:space="preserve"> been so loud and long that the sound of </w:t>
      </w:r>
      <w:r w:rsidR="003C4C77">
        <w:rPr>
          <w:rFonts w:ascii="Times New Roman" w:hAnsi="Times New Roman" w:cs="Times New Roman"/>
          <w:sz w:val="24"/>
          <w:szCs w:val="24"/>
          <w:lang w:val="en-US"/>
        </w:rPr>
        <w:t xml:space="preserve">covenant of peace is inaudible. </w:t>
      </w:r>
      <w:r w:rsidR="003C3B5E">
        <w:rPr>
          <w:rFonts w:ascii="Times New Roman" w:hAnsi="Times New Roman" w:cs="Times New Roman"/>
          <w:sz w:val="24"/>
          <w:szCs w:val="24"/>
          <w:lang w:val="en-US"/>
        </w:rPr>
        <w:t xml:space="preserve">On one hand, Russia defends its actions near the borders of Ukraine as “usual” and “harmless”, Ukraine and the ally States are almost certain that the steps taken by Russia is nothing but a move against the state. </w:t>
      </w:r>
      <w:r w:rsidR="00A33CD8">
        <w:rPr>
          <w:rFonts w:ascii="Times New Roman" w:hAnsi="Times New Roman" w:cs="Times New Roman"/>
          <w:sz w:val="24"/>
          <w:szCs w:val="24"/>
          <w:lang w:val="en-US"/>
        </w:rPr>
        <w:t>Per contra</w:t>
      </w:r>
      <w:r w:rsidR="00CC3B38">
        <w:rPr>
          <w:rFonts w:ascii="Times New Roman" w:hAnsi="Times New Roman" w:cs="Times New Roman"/>
          <w:sz w:val="24"/>
          <w:szCs w:val="24"/>
          <w:lang w:val="en-US"/>
        </w:rPr>
        <w:t xml:space="preserve">, Ukraine and NATO countries are adamant that if Russia takes any steps against Ukraine, then the repercussions it will have to face would be brutal.  </w:t>
      </w:r>
      <w:r w:rsidR="003C3B5E">
        <w:rPr>
          <w:rFonts w:ascii="Times New Roman" w:hAnsi="Times New Roman" w:cs="Times New Roman"/>
          <w:sz w:val="24"/>
          <w:szCs w:val="24"/>
          <w:lang w:val="en-US"/>
        </w:rPr>
        <w:t>The conflicts between both the states go back in 201</w:t>
      </w:r>
      <w:r w:rsidR="00120BB7">
        <w:rPr>
          <w:rFonts w:ascii="Times New Roman" w:hAnsi="Times New Roman" w:cs="Times New Roman"/>
          <w:sz w:val="24"/>
          <w:szCs w:val="24"/>
          <w:lang w:val="en-US"/>
        </w:rPr>
        <w:t>4</w:t>
      </w:r>
      <w:r w:rsidR="003C3B5E">
        <w:rPr>
          <w:rFonts w:ascii="Times New Roman" w:hAnsi="Times New Roman" w:cs="Times New Roman"/>
          <w:sz w:val="24"/>
          <w:szCs w:val="24"/>
          <w:lang w:val="en-US"/>
        </w:rPr>
        <w:t xml:space="preserve"> </w:t>
      </w:r>
      <w:r w:rsidR="00CC3B38">
        <w:rPr>
          <w:rFonts w:ascii="Times New Roman" w:hAnsi="Times New Roman" w:cs="Times New Roman"/>
          <w:sz w:val="24"/>
          <w:szCs w:val="24"/>
          <w:lang w:val="en-US"/>
        </w:rPr>
        <w:t xml:space="preserve">when Russia annexed Crimea from Ukraine. </w:t>
      </w:r>
      <w:r w:rsidR="00C37A0D">
        <w:rPr>
          <w:rFonts w:ascii="Times New Roman" w:hAnsi="Times New Roman" w:cs="Times New Roman"/>
          <w:sz w:val="24"/>
          <w:szCs w:val="24"/>
          <w:lang w:val="en-US"/>
        </w:rPr>
        <w:t>Both the sides left no stones unturned to scare the other with a possibility of war and destruction that would leaving the world mourning for an indefinite period of time.</w:t>
      </w:r>
    </w:p>
    <w:p w14:paraId="347E21C8" w14:textId="77777777" w:rsidR="003F1C83" w:rsidRDefault="00CC3B38" w:rsidP="00120BB7">
      <w:pPr>
        <w:pStyle w:val="ListParagraph"/>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article </w:t>
      </w:r>
      <w:r w:rsidR="003F1C83">
        <w:rPr>
          <w:rFonts w:ascii="Times New Roman" w:hAnsi="Times New Roman" w:cs="Times New Roman"/>
          <w:sz w:val="24"/>
          <w:szCs w:val="24"/>
          <w:lang w:val="en-US"/>
        </w:rPr>
        <w:t xml:space="preserve">will give a sneak peak into the current status of the conflicts that affects the world at large. </w:t>
      </w:r>
    </w:p>
    <w:p w14:paraId="452B9BC1" w14:textId="77777777" w:rsidR="003F1C83" w:rsidRDefault="003F1C83" w:rsidP="00120BB7">
      <w:pPr>
        <w:pStyle w:val="ListParagraph"/>
        <w:spacing w:line="360" w:lineRule="auto"/>
        <w:jc w:val="both"/>
        <w:rPr>
          <w:rFonts w:ascii="Times New Roman" w:hAnsi="Times New Roman" w:cs="Times New Roman"/>
          <w:sz w:val="24"/>
          <w:szCs w:val="24"/>
          <w:lang w:val="en-US"/>
        </w:rPr>
      </w:pPr>
    </w:p>
    <w:p w14:paraId="5AE1CDD6" w14:textId="499A9BEC" w:rsidR="0002734B" w:rsidRPr="00A535BA" w:rsidRDefault="00120BB7" w:rsidP="00A535BA">
      <w:pPr>
        <w:spacing w:line="360" w:lineRule="auto"/>
        <w:ind w:left="709"/>
        <w:jc w:val="both"/>
        <w:rPr>
          <w:rFonts w:ascii="Times New Roman" w:hAnsi="Times New Roman" w:cs="Times New Roman"/>
          <w:sz w:val="24"/>
          <w:szCs w:val="24"/>
          <w:lang w:val="en-US"/>
        </w:rPr>
      </w:pPr>
      <w:r w:rsidRPr="00A535BA">
        <w:rPr>
          <w:rFonts w:ascii="Times New Roman" w:hAnsi="Times New Roman" w:cs="Times New Roman"/>
          <w:b/>
          <w:bCs/>
          <w:sz w:val="24"/>
          <w:szCs w:val="24"/>
          <w:u w:val="single"/>
          <w:lang w:val="en-US"/>
        </w:rPr>
        <w:t>TIMELINE OF THE EVENTS</w:t>
      </w:r>
      <w:r w:rsidR="003F1C83" w:rsidRPr="00A535BA">
        <w:rPr>
          <w:rFonts w:ascii="Times New Roman" w:hAnsi="Times New Roman" w:cs="Times New Roman"/>
          <w:b/>
          <w:bCs/>
          <w:sz w:val="24"/>
          <w:szCs w:val="24"/>
          <w:u w:val="single"/>
          <w:lang w:val="en-US"/>
        </w:rPr>
        <w:t>:</w:t>
      </w:r>
      <w:r w:rsidR="00B92BE7">
        <w:rPr>
          <w:rStyle w:val="FootnoteReference"/>
          <w:rFonts w:ascii="Times New Roman" w:hAnsi="Times New Roman" w:cs="Times New Roman"/>
          <w:b/>
          <w:bCs/>
          <w:sz w:val="24"/>
          <w:szCs w:val="24"/>
          <w:u w:val="single"/>
          <w:lang w:val="en-US"/>
        </w:rPr>
        <w:footnoteReference w:id="2"/>
      </w:r>
    </w:p>
    <w:p w14:paraId="54488CEA" w14:textId="548EF8CF" w:rsidR="009A6117" w:rsidRDefault="00120BB7"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FEBRUARY 2014: </w:t>
      </w:r>
      <w:r w:rsidRPr="00120BB7">
        <w:rPr>
          <w:rFonts w:ascii="Times New Roman" w:hAnsi="Times New Roman" w:cs="Times New Roman"/>
          <w:sz w:val="24"/>
          <w:szCs w:val="24"/>
          <w:lang w:val="en-US"/>
        </w:rPr>
        <w:t xml:space="preserve">Ukraine's Crimean Peninsula is taken over by Russian forces </w:t>
      </w:r>
      <w:r w:rsidR="00E756DC" w:rsidRPr="00120BB7">
        <w:rPr>
          <w:rFonts w:ascii="Times New Roman" w:hAnsi="Times New Roman" w:cs="Times New Roman"/>
          <w:sz w:val="24"/>
          <w:szCs w:val="24"/>
          <w:lang w:val="en-US"/>
        </w:rPr>
        <w:t xml:space="preserve">and </w:t>
      </w:r>
      <w:r w:rsidR="00E756DC">
        <w:rPr>
          <w:rFonts w:ascii="Times New Roman" w:hAnsi="Times New Roman" w:cs="Times New Roman"/>
          <w:sz w:val="24"/>
          <w:szCs w:val="24"/>
          <w:lang w:val="en-US"/>
        </w:rPr>
        <w:t>its</w:t>
      </w:r>
      <w:r w:rsidRPr="00120BB7">
        <w:rPr>
          <w:rFonts w:ascii="Times New Roman" w:hAnsi="Times New Roman" w:cs="Times New Roman"/>
          <w:sz w:val="24"/>
          <w:szCs w:val="24"/>
          <w:lang w:val="en-US"/>
        </w:rPr>
        <w:t xml:space="preserve"> parliament and government buildings are seized.</w:t>
      </w:r>
    </w:p>
    <w:p w14:paraId="410834E8" w14:textId="28B37922" w:rsidR="00120BB7" w:rsidRDefault="00120BB7"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MARCH 2014: </w:t>
      </w:r>
      <w:r w:rsidR="00B07EBB" w:rsidRPr="00B07EBB">
        <w:rPr>
          <w:rFonts w:ascii="Times New Roman" w:hAnsi="Times New Roman" w:cs="Times New Roman"/>
          <w:sz w:val="24"/>
          <w:szCs w:val="24"/>
          <w:lang w:val="en-US"/>
        </w:rPr>
        <w:t xml:space="preserve">Almost 95 per cent of Crimea's citizens vote in favor of joining the Russian Federation two weeks after the Russian military </w:t>
      </w:r>
      <w:r w:rsidR="00B07EBB" w:rsidRPr="00B07EBB">
        <w:rPr>
          <w:rFonts w:ascii="Times New Roman" w:hAnsi="Times New Roman" w:cs="Times New Roman"/>
          <w:sz w:val="24"/>
          <w:szCs w:val="24"/>
          <w:lang w:val="en-US"/>
        </w:rPr>
        <w:lastRenderedPageBreak/>
        <w:t>occupation begins. The Russian government signs a treaty formally annexing the peninsula.</w:t>
      </w:r>
    </w:p>
    <w:p w14:paraId="083ADD4E" w14:textId="139B5E6C" w:rsidR="00B07EBB" w:rsidRDefault="00B07EBB"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APRIL 2014: </w:t>
      </w:r>
      <w:r w:rsidRPr="00B07EBB">
        <w:rPr>
          <w:rFonts w:ascii="Times New Roman" w:hAnsi="Times New Roman" w:cs="Times New Roman"/>
          <w:sz w:val="24"/>
          <w:szCs w:val="24"/>
          <w:lang w:val="en-US"/>
        </w:rPr>
        <w:t>Ukraine's eastern Donbas region comes under control of pro-Russian separatists.</w:t>
      </w:r>
      <w:r w:rsidRPr="00B07EBB">
        <w:t xml:space="preserve"> </w:t>
      </w:r>
      <w:r w:rsidRPr="00B07EBB">
        <w:rPr>
          <w:rFonts w:ascii="Times New Roman" w:hAnsi="Times New Roman" w:cs="Times New Roman"/>
          <w:sz w:val="24"/>
          <w:szCs w:val="24"/>
          <w:lang w:val="en-US"/>
        </w:rPr>
        <w:t>While Moscow has denied directly being involved in the conflict, it is believed that the militants are supported by the Russian government.</w:t>
      </w:r>
    </w:p>
    <w:p w14:paraId="4A8202CA" w14:textId="5D5F5E1D" w:rsidR="00B07EBB" w:rsidRDefault="00B07EBB"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MARCH-DECEMBER 2014: </w:t>
      </w:r>
      <w:r w:rsidRPr="00B07EBB">
        <w:rPr>
          <w:rFonts w:ascii="Times New Roman" w:hAnsi="Times New Roman" w:cs="Times New Roman"/>
          <w:sz w:val="24"/>
          <w:szCs w:val="24"/>
          <w:lang w:val="en-US"/>
        </w:rPr>
        <w:t>In the course of the year, Stephen Harper announced numerous sanctions against businesses and individuals connected to the annexation of Crimea and the armed rebellion in Donbas.</w:t>
      </w:r>
      <w:r w:rsidRPr="00B07EBB">
        <w:t xml:space="preserve"> </w:t>
      </w:r>
      <w:r w:rsidRPr="00B07EBB">
        <w:rPr>
          <w:rFonts w:ascii="Times New Roman" w:hAnsi="Times New Roman" w:cs="Times New Roman"/>
          <w:sz w:val="24"/>
          <w:szCs w:val="24"/>
          <w:lang w:val="en-US"/>
        </w:rPr>
        <w:t>Russian lawmakers and officials are banned from entering Canada in retaliation, including Liberal MP Chrystia Freeland, who later became Canada's Deputy Prime Minister.</w:t>
      </w:r>
    </w:p>
    <w:p w14:paraId="2EAA76B9" w14:textId="155EDE5C" w:rsidR="00F93112" w:rsidRDefault="00F93112"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SEPTEMBER 2015: </w:t>
      </w:r>
      <w:r w:rsidRPr="00F93112">
        <w:t xml:space="preserve"> </w:t>
      </w:r>
      <w:r w:rsidRPr="00F93112">
        <w:rPr>
          <w:rFonts w:ascii="Times New Roman" w:hAnsi="Times New Roman" w:cs="Times New Roman"/>
          <w:sz w:val="24"/>
          <w:szCs w:val="24"/>
          <w:lang w:val="en-US"/>
        </w:rPr>
        <w:t>Every six months, Canada's Military Aid Program (MAAP) sends around 200 Canadian Armed Forces (CAF) members to train Ukrainian security forces.</w:t>
      </w:r>
      <w:r w:rsidRPr="00F93112">
        <w:t xml:space="preserve"> </w:t>
      </w:r>
      <w:r w:rsidRPr="00F93112">
        <w:rPr>
          <w:rFonts w:ascii="Times New Roman" w:hAnsi="Times New Roman" w:cs="Times New Roman"/>
          <w:sz w:val="24"/>
          <w:szCs w:val="24"/>
          <w:lang w:val="en-US"/>
        </w:rPr>
        <w:t>CAF personnel will remain until March 2022.</w:t>
      </w:r>
    </w:p>
    <w:p w14:paraId="73851E40" w14:textId="620F59DD" w:rsidR="00F93112" w:rsidRDefault="00F93112"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JULY 2016-MARCH 2021: </w:t>
      </w:r>
      <w:r w:rsidRPr="00F93112">
        <w:rPr>
          <w:rFonts w:ascii="Times New Roman" w:hAnsi="Times New Roman" w:cs="Times New Roman"/>
          <w:sz w:val="24"/>
          <w:szCs w:val="24"/>
          <w:lang w:val="en-US"/>
        </w:rPr>
        <w:t>Several Russian and Ukrainian individuals and companies have been added to Canada's sanctions list.</w:t>
      </w:r>
      <w:r w:rsidRPr="00F93112">
        <w:t xml:space="preserve"> </w:t>
      </w:r>
      <w:r w:rsidRPr="00F93112">
        <w:rPr>
          <w:rFonts w:ascii="Times New Roman" w:hAnsi="Times New Roman" w:cs="Times New Roman"/>
          <w:sz w:val="24"/>
          <w:szCs w:val="24"/>
          <w:lang w:val="en-US"/>
        </w:rPr>
        <w:t>More than 440 people and entities have been targeted under these measures.</w:t>
      </w:r>
    </w:p>
    <w:p w14:paraId="01F76E79" w14:textId="0829C2B8" w:rsidR="00F93112" w:rsidRDefault="00F93112"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JULY 2016: </w:t>
      </w:r>
      <w:r w:rsidRPr="00F93112">
        <w:rPr>
          <w:rFonts w:ascii="Times New Roman" w:hAnsi="Times New Roman" w:cs="Times New Roman"/>
          <w:sz w:val="24"/>
          <w:szCs w:val="24"/>
          <w:lang w:val="en-US"/>
        </w:rPr>
        <w:t>In August of the following year, the Canada-Ukraine Free Trade Agreement enters into force.</w:t>
      </w:r>
    </w:p>
    <w:p w14:paraId="451FB288" w14:textId="741E8631" w:rsidR="00F93112" w:rsidRDefault="00F93112"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JULY 2019: </w:t>
      </w:r>
      <w:r w:rsidRPr="00F93112">
        <w:rPr>
          <w:rFonts w:ascii="Times New Roman" w:hAnsi="Times New Roman" w:cs="Times New Roman"/>
          <w:sz w:val="24"/>
          <w:szCs w:val="24"/>
          <w:lang w:val="en-US"/>
        </w:rPr>
        <w:t>Voting in a landslide for Volodymyr Zelensky, the actor and comedian ushers in a new era for relations between Russia and Ukraine.</w:t>
      </w:r>
    </w:p>
    <w:p w14:paraId="520F0C25" w14:textId="29657CBB" w:rsidR="00F93112" w:rsidRDefault="00B32573"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SEPTEMBER 2019: </w:t>
      </w:r>
      <w:r w:rsidRPr="00B32573">
        <w:rPr>
          <w:rFonts w:ascii="Times New Roman" w:hAnsi="Times New Roman" w:cs="Times New Roman"/>
          <w:sz w:val="24"/>
          <w:szCs w:val="24"/>
          <w:lang w:val="en-US"/>
        </w:rPr>
        <w:t>Reports suggest that former U.S. President Donald Trump froze US$400 million in security aid for Ukraine in an effort to compel Zelensky to investigate Joe Biden's family with damaging information.</w:t>
      </w:r>
    </w:p>
    <w:p w14:paraId="356ED3A6" w14:textId="7DA53786" w:rsidR="00B32573" w:rsidRDefault="00B32573"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NOVEMBER 2021: </w:t>
      </w:r>
      <w:r w:rsidRPr="00B32573">
        <w:rPr>
          <w:rFonts w:ascii="Times New Roman" w:hAnsi="Times New Roman" w:cs="Times New Roman"/>
          <w:sz w:val="24"/>
          <w:szCs w:val="24"/>
          <w:lang w:val="en-US"/>
        </w:rPr>
        <w:t>Images from satellite show Russian troops building up on the Ukrainian border, fueling fears of an invasion.</w:t>
      </w:r>
      <w:r w:rsidRPr="00B32573">
        <w:t xml:space="preserve"> </w:t>
      </w:r>
      <w:r w:rsidRPr="00B32573">
        <w:rPr>
          <w:rFonts w:ascii="Times New Roman" w:hAnsi="Times New Roman" w:cs="Times New Roman"/>
          <w:sz w:val="24"/>
          <w:szCs w:val="24"/>
          <w:lang w:val="en-US"/>
        </w:rPr>
        <w:t>According to Zelensky, Russia has also mobilized 100,000 troops, tanks, and other heavy equipment along the border.</w:t>
      </w:r>
    </w:p>
    <w:p w14:paraId="219BFF6D" w14:textId="77777777" w:rsidR="00E756DC" w:rsidRDefault="00B32573"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w:t>
      </w:r>
      <w:r w:rsidRPr="00B32573">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DECEMBER 2021: U.S.</w:t>
      </w:r>
      <w:r w:rsidRPr="00B32573">
        <w:t xml:space="preserve"> </w:t>
      </w:r>
      <w:r w:rsidRPr="00B32573">
        <w:rPr>
          <w:rFonts w:ascii="Times New Roman" w:hAnsi="Times New Roman" w:cs="Times New Roman"/>
          <w:sz w:val="24"/>
          <w:szCs w:val="24"/>
          <w:lang w:val="en-US"/>
        </w:rPr>
        <w:t>President Joe Biden talks over video with his counterpart in Russia.</w:t>
      </w:r>
      <w:r w:rsidR="00E756DC">
        <w:rPr>
          <w:rFonts w:ascii="Times New Roman" w:hAnsi="Times New Roman" w:cs="Times New Roman"/>
          <w:sz w:val="24"/>
          <w:szCs w:val="24"/>
          <w:lang w:val="en-US"/>
        </w:rPr>
        <w:t xml:space="preserve"> While Russia demanded NATO is stop its expansion towards east, Joe Biden warned about the serious repercussions if Russia invades Ukraine. </w:t>
      </w:r>
    </w:p>
    <w:p w14:paraId="5A61B89A" w14:textId="77777777" w:rsidR="00E756DC" w:rsidRDefault="00E756DC"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2</w:t>
      </w:r>
      <w:r w:rsidRPr="00E756DC">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JANUARY 2022: Biden made it a point to promise to take decisive action in case of invasion by Russia, in a call with Zelensky.</w:t>
      </w:r>
    </w:p>
    <w:p w14:paraId="00664F6B" w14:textId="3368378D" w:rsidR="00FA09E6" w:rsidRDefault="00E756DC"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22</w:t>
      </w:r>
      <w:r w:rsidRPr="00E756DC">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JANUARY 2022: </w:t>
      </w:r>
      <w:r w:rsidR="008B4F2D">
        <w:rPr>
          <w:rFonts w:ascii="Times New Roman" w:hAnsi="Times New Roman" w:cs="Times New Roman"/>
          <w:sz w:val="24"/>
          <w:szCs w:val="24"/>
          <w:lang w:val="en-US"/>
        </w:rPr>
        <w:t>A loan of $120 million was offered to Ukraine by Canada for the purpose of bolstering the country’s economy.</w:t>
      </w:r>
      <w:r w:rsidR="00FA09E6">
        <w:rPr>
          <w:rFonts w:ascii="Times New Roman" w:hAnsi="Times New Roman" w:cs="Times New Roman"/>
          <w:sz w:val="24"/>
          <w:szCs w:val="24"/>
          <w:lang w:val="en-US"/>
        </w:rPr>
        <w:t xml:space="preserve"> Justin </w:t>
      </w:r>
      <w:r w:rsidR="00B92BE7">
        <w:rPr>
          <w:rFonts w:ascii="Times New Roman" w:hAnsi="Times New Roman" w:cs="Times New Roman"/>
          <w:sz w:val="24"/>
          <w:szCs w:val="24"/>
          <w:lang w:val="en-US"/>
        </w:rPr>
        <w:t>Trudeau says</w:t>
      </w:r>
      <w:r w:rsidR="00FA09E6">
        <w:rPr>
          <w:rFonts w:ascii="Times New Roman" w:hAnsi="Times New Roman" w:cs="Times New Roman"/>
          <w:sz w:val="24"/>
          <w:szCs w:val="24"/>
          <w:lang w:val="en-US"/>
        </w:rPr>
        <w:t xml:space="preserve"> that expanding the federal government’s UNIFER mission, imposing various sanctions on Russia and providing “defensive weapon and equipment” is up on the agenda. </w:t>
      </w:r>
    </w:p>
    <w:p w14:paraId="46501B45" w14:textId="22125965" w:rsidR="00B32573" w:rsidRDefault="00FA09E6"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26</w:t>
      </w:r>
      <w:r w:rsidRPr="00FA09E6">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January 2022:  </w:t>
      </w:r>
      <w:r w:rsidR="0022499C">
        <w:rPr>
          <w:rFonts w:ascii="Times New Roman" w:hAnsi="Times New Roman" w:cs="Times New Roman"/>
          <w:sz w:val="24"/>
          <w:szCs w:val="24"/>
          <w:lang w:val="en-US"/>
        </w:rPr>
        <w:t xml:space="preserve">Canada announces to deploy 60 more troops along with shipment of non-lethal equipment, support to combat cyberattacks and intelligence sharing for the help of Ukraine and has extended Operation UNIFIER for 3 more years. </w:t>
      </w:r>
    </w:p>
    <w:p w14:paraId="3C12C248" w14:textId="77777777" w:rsidR="00245A94" w:rsidRDefault="0022499C"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31</w:t>
      </w:r>
      <w:r w:rsidRPr="0022499C">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JANUARY 2022: </w:t>
      </w:r>
      <w:r w:rsidR="00245A94">
        <w:rPr>
          <w:rFonts w:ascii="Times New Roman" w:hAnsi="Times New Roman" w:cs="Times New Roman"/>
          <w:sz w:val="24"/>
          <w:szCs w:val="24"/>
          <w:lang w:val="en-US"/>
        </w:rPr>
        <w:t xml:space="preserve">Anita Anand, Canadian </w:t>
      </w:r>
      <w:proofErr w:type="spellStart"/>
      <w:r w:rsidR="00245A94">
        <w:rPr>
          <w:rFonts w:ascii="Times New Roman" w:hAnsi="Times New Roman" w:cs="Times New Roman"/>
          <w:sz w:val="24"/>
          <w:szCs w:val="24"/>
          <w:lang w:val="en-US"/>
        </w:rPr>
        <w:t>Defence</w:t>
      </w:r>
      <w:proofErr w:type="spellEnd"/>
      <w:r w:rsidR="00245A94">
        <w:rPr>
          <w:rFonts w:ascii="Times New Roman" w:hAnsi="Times New Roman" w:cs="Times New Roman"/>
          <w:sz w:val="24"/>
          <w:szCs w:val="24"/>
          <w:lang w:val="en-US"/>
        </w:rPr>
        <w:t xml:space="preserve"> Minister met with her Ukrainian counterpart. Where Ukraine desires lethal weapons, Canada has refused to commit to the same.</w:t>
      </w:r>
    </w:p>
    <w:p w14:paraId="1A6EED20" w14:textId="5C4A9BA5" w:rsidR="000F1517" w:rsidRDefault="00245A94" w:rsidP="00F93112">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Pr="00245A94">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FEBRUARY 2022: </w:t>
      </w:r>
      <w:r w:rsidR="000F1517">
        <w:rPr>
          <w:rFonts w:ascii="Times New Roman" w:hAnsi="Times New Roman" w:cs="Times New Roman"/>
          <w:sz w:val="24"/>
          <w:szCs w:val="24"/>
          <w:lang w:val="en-US"/>
        </w:rPr>
        <w:t>The announcement of deployment of 2,000 troops was made by the U.S. to Poland and Germany and about a 1000 more Romania.</w:t>
      </w:r>
    </w:p>
    <w:p w14:paraId="34FC2DF1" w14:textId="719923F2" w:rsidR="0022499C" w:rsidRDefault="000F1517" w:rsidP="001176CC">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7</w:t>
      </w:r>
      <w:r w:rsidRPr="000F1517">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FEBRUARY 2022: Macron, French President holds talks with Moscow to diffuse the standoff. German Chancellor also meets the officials in Washington.</w:t>
      </w:r>
    </w:p>
    <w:p w14:paraId="1B050216" w14:textId="1B8FB5C1" w:rsidR="00A07A5B" w:rsidRDefault="00A07A5B" w:rsidP="001176CC">
      <w:pPr>
        <w:pStyle w:val="ListParagraph"/>
        <w:numPr>
          <w:ilvl w:val="0"/>
          <w:numId w:val="2"/>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15</w:t>
      </w:r>
      <w:r w:rsidRPr="00A07A5B">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FEBRUARY 2022: Russia masses more that 130,000 troops on the border of Ukraine but denies any plans of invasion. </w:t>
      </w:r>
    </w:p>
    <w:p w14:paraId="465CFECB" w14:textId="77777777" w:rsidR="00155DA4" w:rsidRDefault="00A07A5B" w:rsidP="00A07A5B">
      <w:pPr>
        <w:pStyle w:val="ListParagraph"/>
        <w:tabs>
          <w:tab w:val="left" w:pos="2552"/>
        </w:tabs>
        <w:spacing w:line="360" w:lineRule="auto"/>
        <w:ind w:left="1429"/>
        <w:jc w:val="both"/>
        <w:rPr>
          <w:rFonts w:ascii="Times New Roman" w:hAnsi="Times New Roman" w:cs="Times New Roman"/>
          <w:sz w:val="24"/>
          <w:szCs w:val="24"/>
          <w:lang w:val="en-US"/>
        </w:rPr>
      </w:pPr>
      <w:r>
        <w:rPr>
          <w:rFonts w:ascii="Times New Roman" w:hAnsi="Times New Roman" w:cs="Times New Roman"/>
          <w:sz w:val="24"/>
          <w:szCs w:val="24"/>
          <w:lang w:val="en-US"/>
        </w:rPr>
        <w:t>Indian Embassy urges Indians to leave Ukraine temporarily.</w:t>
      </w:r>
      <w:r w:rsidR="00155DA4">
        <w:rPr>
          <w:rFonts w:ascii="Times New Roman" w:hAnsi="Times New Roman" w:cs="Times New Roman"/>
          <w:sz w:val="24"/>
          <w:szCs w:val="24"/>
          <w:lang w:val="en-US"/>
        </w:rPr>
        <w:t xml:space="preserve"> </w:t>
      </w:r>
    </w:p>
    <w:p w14:paraId="733C6E00" w14:textId="76DD27A5" w:rsidR="00A07A5B" w:rsidRDefault="00155DA4" w:rsidP="00A07A5B">
      <w:pPr>
        <w:pStyle w:val="ListParagraph"/>
        <w:tabs>
          <w:tab w:val="left" w:pos="2552"/>
        </w:tabs>
        <w:spacing w:line="360" w:lineRule="auto"/>
        <w:ind w:left="1429"/>
        <w:jc w:val="both"/>
        <w:rPr>
          <w:rFonts w:ascii="Times New Roman" w:hAnsi="Times New Roman" w:cs="Times New Roman"/>
          <w:sz w:val="24"/>
          <w:szCs w:val="24"/>
          <w:lang w:val="en-US"/>
        </w:rPr>
      </w:pPr>
      <w:r>
        <w:rPr>
          <w:rFonts w:ascii="Times New Roman" w:hAnsi="Times New Roman" w:cs="Times New Roman"/>
          <w:sz w:val="24"/>
          <w:szCs w:val="24"/>
          <w:lang w:val="en-US"/>
        </w:rPr>
        <w:t>Russia returns some troops to base in close by areas.</w:t>
      </w:r>
      <w:r w:rsidR="00A07A5B">
        <w:rPr>
          <w:rFonts w:ascii="Times New Roman" w:hAnsi="Times New Roman" w:cs="Times New Roman"/>
          <w:sz w:val="24"/>
          <w:szCs w:val="24"/>
          <w:lang w:val="en-US"/>
        </w:rPr>
        <w:t xml:space="preserve"> </w:t>
      </w:r>
    </w:p>
    <w:p w14:paraId="1D46D0B1" w14:textId="4C218A3E" w:rsidR="003965F5" w:rsidRDefault="003965F5" w:rsidP="00A07A5B">
      <w:pPr>
        <w:pStyle w:val="ListParagraph"/>
        <w:tabs>
          <w:tab w:val="left" w:pos="2552"/>
        </w:tabs>
        <w:spacing w:line="360" w:lineRule="auto"/>
        <w:ind w:left="1429"/>
        <w:jc w:val="both"/>
        <w:rPr>
          <w:rFonts w:ascii="Times New Roman" w:hAnsi="Times New Roman" w:cs="Times New Roman"/>
          <w:sz w:val="24"/>
          <w:szCs w:val="24"/>
          <w:lang w:val="en-US"/>
        </w:rPr>
      </w:pPr>
      <w:r>
        <w:rPr>
          <w:rFonts w:ascii="Times New Roman" w:hAnsi="Times New Roman" w:cs="Times New Roman"/>
          <w:sz w:val="24"/>
          <w:szCs w:val="24"/>
          <w:lang w:val="en-US"/>
        </w:rPr>
        <w:t>NATO asks Russia to prove its will to de-escalate by showing actions of the field</w:t>
      </w:r>
      <w:r w:rsidR="00C37A0D">
        <w:rPr>
          <w:rFonts w:ascii="Times New Roman" w:hAnsi="Times New Roman" w:cs="Times New Roman"/>
          <w:sz w:val="24"/>
          <w:szCs w:val="24"/>
          <w:lang w:val="en-US"/>
        </w:rPr>
        <w:t>.</w:t>
      </w:r>
    </w:p>
    <w:p w14:paraId="5790154A" w14:textId="4D8DA8CD" w:rsidR="001176CC" w:rsidRDefault="001176CC" w:rsidP="001176CC">
      <w:pPr>
        <w:pStyle w:val="ListParagraph"/>
        <w:tabs>
          <w:tab w:val="left" w:pos="2552"/>
        </w:tabs>
        <w:spacing w:line="360" w:lineRule="auto"/>
        <w:ind w:left="1429"/>
        <w:jc w:val="both"/>
        <w:rPr>
          <w:rFonts w:ascii="Times New Roman" w:hAnsi="Times New Roman" w:cs="Times New Roman"/>
          <w:sz w:val="24"/>
          <w:szCs w:val="24"/>
          <w:lang w:val="en-US"/>
        </w:rPr>
      </w:pPr>
    </w:p>
    <w:p w14:paraId="4E91900C" w14:textId="498903A0" w:rsidR="001176CC" w:rsidRPr="00A535BA" w:rsidRDefault="001D3EC3" w:rsidP="00A535BA">
      <w:pPr>
        <w:tabs>
          <w:tab w:val="left" w:pos="2552"/>
        </w:tabs>
        <w:spacing w:line="360" w:lineRule="auto"/>
        <w:ind w:left="709"/>
        <w:jc w:val="both"/>
        <w:rPr>
          <w:rFonts w:ascii="Times New Roman" w:hAnsi="Times New Roman" w:cs="Times New Roman"/>
          <w:sz w:val="24"/>
          <w:szCs w:val="24"/>
          <w:lang w:val="en-US"/>
        </w:rPr>
      </w:pPr>
      <w:r w:rsidRPr="00A535BA">
        <w:rPr>
          <w:rFonts w:ascii="Times New Roman" w:hAnsi="Times New Roman" w:cs="Times New Roman"/>
          <w:b/>
          <w:bCs/>
          <w:sz w:val="24"/>
          <w:szCs w:val="24"/>
          <w:u w:val="single"/>
          <w:lang w:val="en-US"/>
        </w:rPr>
        <w:t>IS THE HISTORY REPEATING ITSELF?</w:t>
      </w:r>
      <w:r w:rsidR="00652C64" w:rsidRPr="00A535BA">
        <w:rPr>
          <w:rFonts w:ascii="Times New Roman" w:hAnsi="Times New Roman" w:cs="Times New Roman"/>
          <w:b/>
          <w:bCs/>
          <w:sz w:val="24"/>
          <w:szCs w:val="24"/>
          <w:u w:val="single"/>
          <w:lang w:val="en-US"/>
        </w:rPr>
        <w:t xml:space="preserve"> </w:t>
      </w:r>
      <w:r w:rsidR="00B92BE7">
        <w:rPr>
          <w:rStyle w:val="FootnoteReference"/>
          <w:rFonts w:ascii="Times New Roman" w:hAnsi="Times New Roman" w:cs="Times New Roman"/>
          <w:b/>
          <w:bCs/>
          <w:sz w:val="24"/>
          <w:szCs w:val="24"/>
          <w:u w:val="single"/>
          <w:lang w:val="en-US"/>
        </w:rPr>
        <w:footnoteReference w:id="3"/>
      </w:r>
      <w:r w:rsidR="00652C64" w:rsidRPr="00A535BA">
        <w:rPr>
          <w:rFonts w:ascii="Times New Roman" w:hAnsi="Times New Roman" w:cs="Times New Roman"/>
          <w:b/>
          <w:bCs/>
          <w:sz w:val="24"/>
          <w:szCs w:val="24"/>
          <w:u w:val="single"/>
          <w:lang w:val="en-US"/>
        </w:rPr>
        <w:t xml:space="preserve"> </w:t>
      </w:r>
    </w:p>
    <w:p w14:paraId="53697572" w14:textId="27BA28CA" w:rsidR="00F66F02" w:rsidRDefault="00B81C1C" w:rsidP="00D55D41">
      <w:pPr>
        <w:pStyle w:val="ListParagraph"/>
        <w:numPr>
          <w:ilvl w:val="0"/>
          <w:numId w:val="8"/>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International Relationships are an integral part of peaceful </w:t>
      </w:r>
      <w:r w:rsidR="00A001CF">
        <w:rPr>
          <w:rFonts w:ascii="Times New Roman" w:hAnsi="Times New Roman" w:cs="Times New Roman"/>
          <w:sz w:val="24"/>
          <w:szCs w:val="24"/>
          <w:lang w:val="en-US"/>
        </w:rPr>
        <w:t xml:space="preserve">coexistence in the society. </w:t>
      </w:r>
      <w:r w:rsidR="00016D3C">
        <w:rPr>
          <w:rFonts w:ascii="Times New Roman" w:hAnsi="Times New Roman" w:cs="Times New Roman"/>
          <w:sz w:val="24"/>
          <w:szCs w:val="24"/>
          <w:lang w:val="en-US"/>
        </w:rPr>
        <w:t xml:space="preserve">A potential threat to the sovereignty </w:t>
      </w:r>
      <w:r w:rsidR="008D16B6">
        <w:rPr>
          <w:rFonts w:ascii="Times New Roman" w:hAnsi="Times New Roman" w:cs="Times New Roman"/>
          <w:sz w:val="24"/>
          <w:szCs w:val="24"/>
          <w:lang w:val="en-US"/>
        </w:rPr>
        <w:t xml:space="preserve">of a state by another does not only </w:t>
      </w:r>
      <w:r w:rsidR="000F66A9">
        <w:rPr>
          <w:rFonts w:ascii="Times New Roman" w:hAnsi="Times New Roman" w:cs="Times New Roman"/>
          <w:sz w:val="24"/>
          <w:szCs w:val="24"/>
          <w:lang w:val="en-US"/>
        </w:rPr>
        <w:t>build</w:t>
      </w:r>
      <w:r w:rsidR="008D16B6">
        <w:rPr>
          <w:rFonts w:ascii="Times New Roman" w:hAnsi="Times New Roman" w:cs="Times New Roman"/>
          <w:sz w:val="24"/>
          <w:szCs w:val="24"/>
          <w:lang w:val="en-US"/>
        </w:rPr>
        <w:t xml:space="preserve"> a rift between the involved states but also their allies.</w:t>
      </w:r>
      <w:r w:rsidR="00C95F5E">
        <w:rPr>
          <w:rFonts w:ascii="Times New Roman" w:hAnsi="Times New Roman" w:cs="Times New Roman"/>
          <w:sz w:val="24"/>
          <w:szCs w:val="24"/>
          <w:lang w:val="en-US"/>
        </w:rPr>
        <w:t xml:space="preserve"> The world has </w:t>
      </w:r>
      <w:r w:rsidR="00C95F5E">
        <w:rPr>
          <w:rFonts w:ascii="Times New Roman" w:hAnsi="Times New Roman" w:cs="Times New Roman"/>
          <w:sz w:val="24"/>
          <w:szCs w:val="24"/>
          <w:lang w:val="en-US"/>
        </w:rPr>
        <w:lastRenderedPageBreak/>
        <w:t xml:space="preserve">already seen a similar circumstance in </w:t>
      </w:r>
      <w:r w:rsidR="004B5158">
        <w:rPr>
          <w:rFonts w:ascii="Times New Roman" w:hAnsi="Times New Roman" w:cs="Times New Roman"/>
          <w:sz w:val="24"/>
          <w:szCs w:val="24"/>
          <w:lang w:val="en-US"/>
        </w:rPr>
        <w:t xml:space="preserve">the </w:t>
      </w:r>
      <w:r w:rsidR="00C95F5E">
        <w:rPr>
          <w:rFonts w:ascii="Times New Roman" w:hAnsi="Times New Roman" w:cs="Times New Roman"/>
          <w:sz w:val="24"/>
          <w:szCs w:val="24"/>
          <w:lang w:val="en-US"/>
        </w:rPr>
        <w:t>1900’s between USA and Soviet Union</w:t>
      </w:r>
      <w:r w:rsidR="00E2285E">
        <w:rPr>
          <w:rFonts w:ascii="Times New Roman" w:hAnsi="Times New Roman" w:cs="Times New Roman"/>
          <w:sz w:val="24"/>
          <w:szCs w:val="24"/>
          <w:lang w:val="en-US"/>
        </w:rPr>
        <w:t xml:space="preserve"> which resulted in a division of world into two major parts i.e., Eastern Alliance supporting USSR and Western Alliance supporting the USA</w:t>
      </w:r>
      <w:r w:rsidR="000F66A9">
        <w:rPr>
          <w:rFonts w:ascii="Times New Roman" w:hAnsi="Times New Roman" w:cs="Times New Roman"/>
          <w:sz w:val="24"/>
          <w:szCs w:val="24"/>
          <w:lang w:val="en-US"/>
        </w:rPr>
        <w:t>,</w:t>
      </w:r>
      <w:r w:rsidR="004B5158">
        <w:rPr>
          <w:rFonts w:ascii="Times New Roman" w:hAnsi="Times New Roman" w:cs="Times New Roman"/>
          <w:sz w:val="24"/>
          <w:szCs w:val="24"/>
          <w:lang w:val="en-US"/>
        </w:rPr>
        <w:t xml:space="preserve"> infamously known as the Cold War</w:t>
      </w:r>
      <w:r w:rsidR="00E2285E">
        <w:rPr>
          <w:rFonts w:ascii="Times New Roman" w:hAnsi="Times New Roman" w:cs="Times New Roman"/>
          <w:sz w:val="24"/>
          <w:szCs w:val="24"/>
          <w:lang w:val="en-US"/>
        </w:rPr>
        <w:t>.</w:t>
      </w:r>
      <w:r w:rsidR="00D55D41">
        <w:rPr>
          <w:rFonts w:ascii="Times New Roman" w:hAnsi="Times New Roman" w:cs="Times New Roman"/>
          <w:sz w:val="24"/>
          <w:szCs w:val="24"/>
          <w:lang w:val="en-US"/>
        </w:rPr>
        <w:t xml:space="preserve"> </w:t>
      </w:r>
    </w:p>
    <w:p w14:paraId="292C996E" w14:textId="4BE6C8EE" w:rsidR="000D757F" w:rsidRDefault="004B5158" w:rsidP="00D55D41">
      <w:pPr>
        <w:pStyle w:val="ListParagraph"/>
        <w:numPr>
          <w:ilvl w:val="0"/>
          <w:numId w:val="8"/>
        </w:numPr>
        <w:tabs>
          <w:tab w:val="left" w:pos="2552"/>
        </w:tabs>
        <w:spacing w:line="360" w:lineRule="auto"/>
        <w:jc w:val="both"/>
        <w:rPr>
          <w:rFonts w:ascii="Times New Roman" w:hAnsi="Times New Roman" w:cs="Times New Roman"/>
          <w:sz w:val="24"/>
          <w:szCs w:val="24"/>
          <w:lang w:val="en-US"/>
        </w:rPr>
      </w:pPr>
      <w:r w:rsidRPr="00F66F02">
        <w:rPr>
          <w:rFonts w:ascii="Times New Roman" w:hAnsi="Times New Roman" w:cs="Times New Roman"/>
          <w:sz w:val="24"/>
          <w:szCs w:val="24"/>
          <w:lang w:val="en-US"/>
        </w:rPr>
        <w:t>The</w:t>
      </w:r>
      <w:r w:rsidRPr="008826FB">
        <w:rPr>
          <w:rFonts w:ascii="Times New Roman" w:hAnsi="Times New Roman" w:cs="Times New Roman"/>
          <w:color w:val="FF0000"/>
          <w:sz w:val="24"/>
          <w:szCs w:val="24"/>
          <w:lang w:val="en-US"/>
        </w:rPr>
        <w:t xml:space="preserve"> </w:t>
      </w:r>
      <w:r>
        <w:rPr>
          <w:rFonts w:ascii="Times New Roman" w:hAnsi="Times New Roman" w:cs="Times New Roman"/>
          <w:sz w:val="24"/>
          <w:szCs w:val="24"/>
          <w:lang w:val="en-US"/>
        </w:rPr>
        <w:t xml:space="preserve">situation this Cold war put the world into was a drastic terror of another World War </w:t>
      </w:r>
      <w:r w:rsidR="001A05D0">
        <w:rPr>
          <w:rFonts w:ascii="Times New Roman" w:hAnsi="Times New Roman" w:cs="Times New Roman"/>
          <w:sz w:val="24"/>
          <w:szCs w:val="24"/>
          <w:lang w:val="en-US"/>
        </w:rPr>
        <w:t xml:space="preserve">which would have been inevitable had any state moved a slight bit further with the aggression. Both the sides were more than ready for a full-fledged war which would have without a doubt caused massive destruction in terms of lives, economy and international relationships. </w:t>
      </w:r>
      <w:r w:rsidR="000F66A9" w:rsidRPr="00F66F02">
        <w:rPr>
          <w:rFonts w:ascii="Times New Roman" w:hAnsi="Times New Roman" w:cs="Times New Roman"/>
          <w:sz w:val="24"/>
          <w:szCs w:val="24"/>
          <w:lang w:val="en-US"/>
        </w:rPr>
        <w:t>The</w:t>
      </w:r>
      <w:r w:rsidR="000F66A9" w:rsidRPr="008826FB">
        <w:rPr>
          <w:rFonts w:ascii="Times New Roman" w:hAnsi="Times New Roman" w:cs="Times New Roman"/>
          <w:color w:val="FF0000"/>
          <w:sz w:val="24"/>
          <w:szCs w:val="24"/>
          <w:lang w:val="en-US"/>
        </w:rPr>
        <w:t xml:space="preserve"> </w:t>
      </w:r>
      <w:r w:rsidR="000F66A9">
        <w:rPr>
          <w:rFonts w:ascii="Times New Roman" w:hAnsi="Times New Roman" w:cs="Times New Roman"/>
          <w:sz w:val="24"/>
          <w:szCs w:val="24"/>
          <w:lang w:val="en-US"/>
        </w:rPr>
        <w:t xml:space="preserve">idea of peace looked so far-fetched in view of the prolonged ideological and political disagreements of the super powers that the reverberation is still visible. </w:t>
      </w:r>
      <w:r w:rsidR="001D3EC3">
        <w:rPr>
          <w:rFonts w:ascii="Times New Roman" w:hAnsi="Times New Roman" w:cs="Times New Roman"/>
          <w:sz w:val="24"/>
          <w:szCs w:val="24"/>
          <w:lang w:val="en-US"/>
        </w:rPr>
        <w:t>After the Arms race,</w:t>
      </w:r>
      <w:r w:rsidR="000D757F">
        <w:rPr>
          <w:rFonts w:ascii="Times New Roman" w:hAnsi="Times New Roman" w:cs="Times New Roman"/>
          <w:sz w:val="24"/>
          <w:szCs w:val="24"/>
          <w:lang w:val="en-US"/>
        </w:rPr>
        <w:t xml:space="preserve"> the preparation of the battle ground, the arguably weak communication and the attitude of not backing down, it</w:t>
      </w:r>
      <w:r w:rsidR="00ED469A">
        <w:rPr>
          <w:rFonts w:ascii="Times New Roman" w:hAnsi="Times New Roman" w:cs="Times New Roman"/>
          <w:sz w:val="24"/>
          <w:szCs w:val="24"/>
          <w:lang w:val="en-US"/>
        </w:rPr>
        <w:t xml:space="preserve"> was certain that any more blows to the situation would </w:t>
      </w:r>
      <w:r w:rsidR="000D757F">
        <w:rPr>
          <w:rFonts w:ascii="Times New Roman" w:hAnsi="Times New Roman" w:cs="Times New Roman"/>
          <w:sz w:val="24"/>
          <w:szCs w:val="24"/>
          <w:lang w:val="en-US"/>
        </w:rPr>
        <w:t xml:space="preserve">strike a war. </w:t>
      </w:r>
    </w:p>
    <w:p w14:paraId="6FB7293A" w14:textId="722AAD03" w:rsidR="00D55D41" w:rsidRDefault="00D55D41" w:rsidP="00D55D41">
      <w:pPr>
        <w:pStyle w:val="ListParagraph"/>
        <w:numPr>
          <w:ilvl w:val="0"/>
          <w:numId w:val="8"/>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 have been various similarities been the conflict that the world is facing currently and what the Cold War had already shown us,</w:t>
      </w:r>
    </w:p>
    <w:p w14:paraId="7A41368F" w14:textId="7ACE2638" w:rsidR="00C4402F" w:rsidRDefault="00D55D41" w:rsidP="00D55D41">
      <w:pPr>
        <w:pStyle w:val="ListParagraph"/>
        <w:numPr>
          <w:ilvl w:val="0"/>
          <w:numId w:val="9"/>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During the era of cold war, the world was divided into groups</w:t>
      </w:r>
      <w:r w:rsidR="00C4402F">
        <w:rPr>
          <w:rFonts w:ascii="Times New Roman" w:hAnsi="Times New Roman" w:cs="Times New Roman"/>
          <w:sz w:val="24"/>
          <w:szCs w:val="24"/>
          <w:lang w:val="en-US"/>
        </w:rPr>
        <w:t xml:space="preserve"> namely, the Eastern Alliances, the Western Alliances and a group of countries following the ideology of non-interference by a movement called non-Alignment movement</w:t>
      </w:r>
      <w:r w:rsidR="001727AC">
        <w:rPr>
          <w:rFonts w:ascii="Times New Roman" w:hAnsi="Times New Roman" w:cs="Times New Roman"/>
          <w:sz w:val="24"/>
          <w:szCs w:val="24"/>
          <w:lang w:val="en-US"/>
        </w:rPr>
        <w:t xml:space="preserve"> (NAM)</w:t>
      </w:r>
      <w:r w:rsidR="00C4402F">
        <w:rPr>
          <w:rFonts w:ascii="Times New Roman" w:hAnsi="Times New Roman" w:cs="Times New Roman"/>
          <w:sz w:val="24"/>
          <w:szCs w:val="24"/>
          <w:lang w:val="en-US"/>
        </w:rPr>
        <w:t>. Similarly, the world is still divided on the basis of ideologies and interests</w:t>
      </w:r>
      <w:r w:rsidR="006D1388">
        <w:rPr>
          <w:rFonts w:ascii="Times New Roman" w:hAnsi="Times New Roman" w:cs="Times New Roman"/>
          <w:sz w:val="24"/>
          <w:szCs w:val="24"/>
          <w:lang w:val="en-US"/>
        </w:rPr>
        <w:t xml:space="preserve"> in the present matter of Ukraine versus Russia.</w:t>
      </w:r>
    </w:p>
    <w:p w14:paraId="47BD60B6" w14:textId="47CD3E69" w:rsidR="006D1388" w:rsidRDefault="00C4402F" w:rsidP="00D55D41">
      <w:pPr>
        <w:pStyle w:val="ListParagraph"/>
        <w:numPr>
          <w:ilvl w:val="0"/>
          <w:numId w:val="9"/>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1900’s, both the sides wanted to be one up in any given situation leading to “Arms race” by which both the parties with the help of their ally countries grew their inventories, arms and emanations, armies and troops to an extent it created threat around the globe, bringing the Non-Proliferation Treaty </w:t>
      </w:r>
      <w:r w:rsidR="006D1388">
        <w:rPr>
          <w:rFonts w:ascii="Times New Roman" w:hAnsi="Times New Roman" w:cs="Times New Roman"/>
          <w:sz w:val="24"/>
          <w:szCs w:val="24"/>
          <w:lang w:val="en-US"/>
        </w:rPr>
        <w:t>and the arms control. In today’s scenario, still the parties have assembled their forces and arms to the extent where a war can be sustained and damage can be done.</w:t>
      </w:r>
    </w:p>
    <w:p w14:paraId="6A3C32D0" w14:textId="2B9D6456" w:rsidR="00D55D41" w:rsidRDefault="006D1388" w:rsidP="00D55D41">
      <w:pPr>
        <w:pStyle w:val="ListParagraph"/>
        <w:numPr>
          <w:ilvl w:val="0"/>
          <w:numId w:val="9"/>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Cold War was a conflict of ideologies and interests along with a feud of power between the two “superpowers”. Even todays, the notion is the same with slight circumstantial differences. </w:t>
      </w:r>
    </w:p>
    <w:p w14:paraId="54D517E0" w14:textId="16A88F1C" w:rsidR="00D55D41" w:rsidRPr="001727AC" w:rsidRDefault="006D1388" w:rsidP="001727AC">
      <w:pPr>
        <w:pStyle w:val="ListParagraph"/>
        <w:numPr>
          <w:ilvl w:val="0"/>
          <w:numId w:val="9"/>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Even during the Cold War</w:t>
      </w:r>
      <w:r w:rsidR="001727AC">
        <w:rPr>
          <w:rFonts w:ascii="Times New Roman" w:hAnsi="Times New Roman" w:cs="Times New Roman"/>
          <w:sz w:val="24"/>
          <w:szCs w:val="24"/>
          <w:lang w:val="en-US"/>
        </w:rPr>
        <w:t>,</w:t>
      </w:r>
      <w:r>
        <w:rPr>
          <w:rFonts w:ascii="Times New Roman" w:hAnsi="Times New Roman" w:cs="Times New Roman"/>
          <w:sz w:val="24"/>
          <w:szCs w:val="24"/>
          <w:lang w:val="en-US"/>
        </w:rPr>
        <w:t xml:space="preserve"> the world anticipated the war considering its repercussions that would have been deadly, which still remains the case to this date</w:t>
      </w:r>
      <w:r w:rsidR="001727AC">
        <w:rPr>
          <w:rFonts w:ascii="Times New Roman" w:hAnsi="Times New Roman" w:cs="Times New Roman"/>
          <w:sz w:val="24"/>
          <w:szCs w:val="24"/>
          <w:lang w:val="en-US"/>
        </w:rPr>
        <w:t xml:space="preserve"> in today’s scenario.</w:t>
      </w:r>
    </w:p>
    <w:p w14:paraId="7F3812F7" w14:textId="56A5A27E" w:rsidR="00FF23A9" w:rsidRPr="008473BC" w:rsidRDefault="00A07A5B" w:rsidP="00D55D41">
      <w:pPr>
        <w:pStyle w:val="ListParagraph"/>
        <w:numPr>
          <w:ilvl w:val="0"/>
          <w:numId w:val="8"/>
        </w:numPr>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Evidently, Ukraine and Russia are at the exact same place with the ongoing conflicts which is hanging off the cliff. As both the sides prepare for a </w:t>
      </w:r>
      <w:r w:rsidR="00155DA4">
        <w:rPr>
          <w:rFonts w:ascii="Times New Roman" w:hAnsi="Times New Roman" w:cs="Times New Roman"/>
          <w:sz w:val="24"/>
          <w:szCs w:val="24"/>
          <w:lang w:val="en-US"/>
        </w:rPr>
        <w:t xml:space="preserve">gigantic war, it is beyond doubt that if not stopped immediately, the repercussions would be unimaginable. </w:t>
      </w:r>
      <w:r w:rsidR="00155DA4" w:rsidRPr="00F66F02">
        <w:rPr>
          <w:rFonts w:ascii="Times New Roman" w:hAnsi="Times New Roman" w:cs="Times New Roman"/>
          <w:sz w:val="24"/>
          <w:szCs w:val="24"/>
          <w:lang w:val="en-US"/>
        </w:rPr>
        <w:t>With</w:t>
      </w:r>
      <w:r w:rsidR="00155DA4">
        <w:rPr>
          <w:rFonts w:ascii="Times New Roman" w:hAnsi="Times New Roman" w:cs="Times New Roman"/>
          <w:sz w:val="24"/>
          <w:szCs w:val="24"/>
          <w:lang w:val="en-US"/>
        </w:rPr>
        <w:t xml:space="preserve"> Russia having its massive troops</w:t>
      </w:r>
      <w:r w:rsidR="00D018DD">
        <w:rPr>
          <w:rFonts w:ascii="Times New Roman" w:hAnsi="Times New Roman" w:cs="Times New Roman"/>
          <w:sz w:val="24"/>
          <w:szCs w:val="24"/>
          <w:lang w:val="en-US"/>
        </w:rPr>
        <w:t xml:space="preserve"> </w:t>
      </w:r>
      <w:r w:rsidR="00D018DD">
        <w:rPr>
          <w:rStyle w:val="FootnoteReference"/>
          <w:rFonts w:ascii="Times New Roman" w:hAnsi="Times New Roman" w:cs="Times New Roman"/>
          <w:sz w:val="24"/>
          <w:szCs w:val="24"/>
          <w:lang w:val="en-US"/>
        </w:rPr>
        <w:footnoteReference w:id="4"/>
      </w:r>
      <w:r w:rsidR="00155DA4">
        <w:rPr>
          <w:rFonts w:ascii="Times New Roman" w:hAnsi="Times New Roman" w:cs="Times New Roman"/>
          <w:sz w:val="24"/>
          <w:szCs w:val="24"/>
          <w:lang w:val="en-US"/>
        </w:rPr>
        <w:t xml:space="preserve">on the borders of Ukraine to the NATO countries sending as much aid as possible to sustain a war. The west (NATO Countries) refuses to back down and consider Russia’s main demands regarding a halt of expansion on the western direction. </w:t>
      </w:r>
      <w:r w:rsidR="00FF23A9">
        <w:rPr>
          <w:rFonts w:ascii="Times New Roman" w:hAnsi="Times New Roman" w:cs="Times New Roman"/>
          <w:sz w:val="24"/>
          <w:szCs w:val="24"/>
          <w:lang w:val="en-US"/>
        </w:rPr>
        <w:t>Even though Russia denies any plan to invade Ukraine</w:t>
      </w:r>
      <w:r w:rsidR="008473BC">
        <w:rPr>
          <w:rFonts w:ascii="Times New Roman" w:hAnsi="Times New Roman" w:cs="Times New Roman"/>
          <w:sz w:val="24"/>
          <w:szCs w:val="24"/>
          <w:lang w:val="en-US"/>
        </w:rPr>
        <w:t xml:space="preserve"> </w:t>
      </w:r>
      <w:r w:rsidR="008C6A77" w:rsidRPr="008473BC">
        <w:rPr>
          <w:rFonts w:ascii="Times New Roman" w:hAnsi="Times New Roman" w:cs="Times New Roman"/>
          <w:sz w:val="24"/>
          <w:szCs w:val="24"/>
          <w:lang w:val="en-US"/>
        </w:rPr>
        <w:t xml:space="preserve">and Moscow </w:t>
      </w:r>
      <w:r w:rsidR="008473BC" w:rsidRPr="008473BC">
        <w:rPr>
          <w:rFonts w:ascii="Times New Roman" w:hAnsi="Times New Roman" w:cs="Times New Roman"/>
          <w:sz w:val="24"/>
          <w:szCs w:val="24"/>
          <w:lang w:val="en-US"/>
        </w:rPr>
        <w:t>is keeping an open mind to talk it out,</w:t>
      </w:r>
      <w:r w:rsidR="00FF23A9" w:rsidRPr="008473BC">
        <w:rPr>
          <w:rFonts w:ascii="Times New Roman" w:hAnsi="Times New Roman" w:cs="Times New Roman"/>
          <w:sz w:val="24"/>
          <w:szCs w:val="24"/>
          <w:lang w:val="en-US"/>
        </w:rPr>
        <w:t xml:space="preserve"> the tensions on the border are raising high</w:t>
      </w:r>
      <w:r w:rsidR="008473BC">
        <w:rPr>
          <w:rFonts w:ascii="Times New Roman" w:hAnsi="Times New Roman" w:cs="Times New Roman"/>
          <w:sz w:val="24"/>
          <w:szCs w:val="24"/>
          <w:lang w:val="en-US"/>
        </w:rPr>
        <w:t xml:space="preserve"> with massive military troop base on the border allegedly completing their tasks. </w:t>
      </w:r>
    </w:p>
    <w:p w14:paraId="5E256767" w14:textId="77777777" w:rsidR="00FF23A9" w:rsidRDefault="00FF23A9" w:rsidP="000F66A9">
      <w:pPr>
        <w:pStyle w:val="ListParagraph"/>
        <w:tabs>
          <w:tab w:val="left" w:pos="2552"/>
        </w:tabs>
        <w:spacing w:line="360" w:lineRule="auto"/>
        <w:jc w:val="both"/>
        <w:rPr>
          <w:rFonts w:ascii="Times New Roman" w:hAnsi="Times New Roman" w:cs="Times New Roman"/>
          <w:sz w:val="24"/>
          <w:szCs w:val="24"/>
          <w:lang w:val="en-US"/>
        </w:rPr>
      </w:pPr>
    </w:p>
    <w:p w14:paraId="4ABDA078" w14:textId="03CE1C53" w:rsidR="00A07A5B" w:rsidRPr="00A535BA" w:rsidRDefault="00FF23A9" w:rsidP="00A535BA">
      <w:pPr>
        <w:tabs>
          <w:tab w:val="left" w:pos="2552"/>
        </w:tabs>
        <w:spacing w:line="360" w:lineRule="auto"/>
        <w:ind w:left="709"/>
        <w:jc w:val="both"/>
        <w:rPr>
          <w:rFonts w:ascii="Times New Roman" w:hAnsi="Times New Roman" w:cs="Times New Roman"/>
          <w:sz w:val="24"/>
          <w:szCs w:val="24"/>
          <w:lang w:val="en-US"/>
        </w:rPr>
      </w:pPr>
      <w:r w:rsidRPr="00A535BA">
        <w:rPr>
          <w:rFonts w:ascii="Times New Roman" w:hAnsi="Times New Roman" w:cs="Times New Roman"/>
          <w:b/>
          <w:bCs/>
          <w:sz w:val="24"/>
          <w:szCs w:val="24"/>
          <w:u w:val="single"/>
          <w:lang w:val="en-US"/>
        </w:rPr>
        <w:t xml:space="preserve">JEOPARDISING INTERNATIONAL RELATIONSHIPS: </w:t>
      </w:r>
    </w:p>
    <w:p w14:paraId="5E9EDD82" w14:textId="2A501ECF" w:rsidR="005A2BFA" w:rsidRDefault="00CF0961" w:rsidP="00FF23A9">
      <w:pPr>
        <w:pStyle w:val="ListParagraph"/>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International relationships play a vital role in the growth of the country as a whole and having harmonious relationships with the other countries marks a deal of great presence in the world. Sovereignty</w:t>
      </w:r>
      <w:r w:rsidR="00B32868">
        <w:rPr>
          <w:rFonts w:ascii="Times New Roman" w:hAnsi="Times New Roman" w:cs="Times New Roman"/>
          <w:sz w:val="24"/>
          <w:szCs w:val="24"/>
          <w:lang w:val="en-US"/>
        </w:rPr>
        <w:t xml:space="preserve"> of a state should not be confused to an amicable relation with its fellow nations. Countries usually sign various treaties and conventions for the smooth functioning of the parties related and world at large. </w:t>
      </w:r>
      <w:r w:rsidR="005A2BFA">
        <w:rPr>
          <w:rFonts w:ascii="Times New Roman" w:hAnsi="Times New Roman" w:cs="Times New Roman"/>
          <w:sz w:val="24"/>
          <w:szCs w:val="24"/>
          <w:lang w:val="en-US"/>
        </w:rPr>
        <w:t xml:space="preserve">These treaties further help during the time of hardships and crisis. </w:t>
      </w:r>
    </w:p>
    <w:p w14:paraId="15214B36" w14:textId="410DCAF5" w:rsidR="00FF23A9" w:rsidRDefault="00B32868" w:rsidP="00FF23A9">
      <w:pPr>
        <w:pStyle w:val="ListParagraph"/>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When tensions build up between nations</w:t>
      </w:r>
      <w:r w:rsidR="005A2BFA">
        <w:rPr>
          <w:rFonts w:ascii="Times New Roman" w:hAnsi="Times New Roman" w:cs="Times New Roman"/>
          <w:sz w:val="24"/>
          <w:szCs w:val="24"/>
          <w:lang w:val="en-US"/>
        </w:rPr>
        <w:t xml:space="preserve">, as the history suggests, the pre-established groups or the ally countries come together to support the respective parties in the conflict. As stated earlier, when the Cold War was at its peak, the two super powers had their respective allies making them stronger than they would have been standing alone. </w:t>
      </w:r>
    </w:p>
    <w:p w14:paraId="2EA70D36" w14:textId="645696FB" w:rsidR="00AA34AA" w:rsidRDefault="005D2884" w:rsidP="00FF23A9">
      <w:pPr>
        <w:pStyle w:val="ListParagraph"/>
        <w:tabs>
          <w:tab w:val="left" w:pos="2552"/>
        </w:tab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instant matter, Ukraine is being supported by NATO countries whereas Russia is supported by Moscow and CSTO among other nations. </w:t>
      </w:r>
      <w:r w:rsidR="00465871">
        <w:rPr>
          <w:rFonts w:ascii="Times New Roman" w:hAnsi="Times New Roman" w:cs="Times New Roman"/>
          <w:sz w:val="24"/>
          <w:szCs w:val="24"/>
          <w:lang w:val="en-US"/>
        </w:rPr>
        <w:t xml:space="preserve">In times like these, when the world is pitted against each other, its almost certain that the destruction will be massive and the repercussions will be huge. </w:t>
      </w:r>
      <w:r w:rsidR="00AA34AA">
        <w:rPr>
          <w:rFonts w:ascii="Times New Roman" w:hAnsi="Times New Roman" w:cs="Times New Roman"/>
          <w:sz w:val="24"/>
          <w:szCs w:val="24"/>
          <w:lang w:val="en-US"/>
        </w:rPr>
        <w:t xml:space="preserve">Such tensions don’t confine itself only to </w:t>
      </w:r>
      <w:r w:rsidR="00AA34AA">
        <w:rPr>
          <w:rFonts w:ascii="Times New Roman" w:hAnsi="Times New Roman" w:cs="Times New Roman"/>
          <w:sz w:val="24"/>
          <w:szCs w:val="24"/>
          <w:lang w:val="en-US"/>
        </w:rPr>
        <w:lastRenderedPageBreak/>
        <w:t xml:space="preserve">the states involved but also its allies and the rest of the world that bares the long-lasting effects. </w:t>
      </w:r>
    </w:p>
    <w:p w14:paraId="32F22254" w14:textId="77777777" w:rsidR="00AA34AA" w:rsidRDefault="00AA34AA" w:rsidP="00FF23A9">
      <w:pPr>
        <w:pStyle w:val="ListParagraph"/>
        <w:tabs>
          <w:tab w:val="left" w:pos="2552"/>
        </w:tabs>
        <w:spacing w:line="360" w:lineRule="auto"/>
        <w:jc w:val="both"/>
        <w:rPr>
          <w:rFonts w:ascii="Times New Roman" w:hAnsi="Times New Roman" w:cs="Times New Roman"/>
          <w:sz w:val="24"/>
          <w:szCs w:val="24"/>
          <w:lang w:val="en-US"/>
        </w:rPr>
      </w:pPr>
    </w:p>
    <w:p w14:paraId="492FE25C" w14:textId="3E996EA8" w:rsidR="005D2884" w:rsidRDefault="00A535BA" w:rsidP="00A535BA">
      <w:pPr>
        <w:tabs>
          <w:tab w:val="left" w:pos="2552"/>
        </w:tabs>
        <w:spacing w:line="360" w:lineRule="auto"/>
        <w:ind w:left="709"/>
        <w:jc w:val="both"/>
        <w:rPr>
          <w:rFonts w:ascii="Times New Roman" w:hAnsi="Times New Roman" w:cs="Times New Roman"/>
          <w:b/>
          <w:bCs/>
          <w:sz w:val="24"/>
          <w:szCs w:val="24"/>
          <w:u w:val="single"/>
          <w:lang w:val="en-US"/>
        </w:rPr>
      </w:pPr>
      <w:r w:rsidRPr="00A535BA">
        <w:rPr>
          <w:rFonts w:ascii="Times New Roman" w:hAnsi="Times New Roman" w:cs="Times New Roman"/>
          <w:b/>
          <w:bCs/>
          <w:sz w:val="24"/>
          <w:szCs w:val="24"/>
          <w:u w:val="single"/>
          <w:lang w:val="en-US"/>
        </w:rPr>
        <w:t>FUTURE CONCERNS:</w:t>
      </w:r>
    </w:p>
    <w:p w14:paraId="56210662" w14:textId="51AA43A5" w:rsidR="000632CB" w:rsidRPr="00F66F02" w:rsidRDefault="00A535BA" w:rsidP="00F66F02">
      <w:pPr>
        <w:pStyle w:val="ListParagraph"/>
        <w:numPr>
          <w:ilvl w:val="0"/>
          <w:numId w:val="6"/>
        </w:numPr>
        <w:tabs>
          <w:tab w:val="left" w:pos="2552"/>
        </w:tabs>
        <w:spacing w:line="360" w:lineRule="auto"/>
        <w:jc w:val="both"/>
        <w:rPr>
          <w:rFonts w:ascii="Times New Roman" w:hAnsi="Times New Roman" w:cs="Times New Roman"/>
          <w:sz w:val="24"/>
          <w:szCs w:val="24"/>
          <w:lang w:val="en-US"/>
        </w:rPr>
      </w:pPr>
      <w:r w:rsidRPr="00F66F02">
        <w:rPr>
          <w:rFonts w:ascii="Times New Roman" w:hAnsi="Times New Roman" w:cs="Times New Roman"/>
          <w:sz w:val="24"/>
          <w:szCs w:val="24"/>
          <w:lang w:val="en-US"/>
        </w:rPr>
        <w:t>The point of concern with the present scenario is that i</w:t>
      </w:r>
      <w:r w:rsidR="000632CB" w:rsidRPr="00F66F02">
        <w:rPr>
          <w:rFonts w:ascii="Times New Roman" w:hAnsi="Times New Roman" w:cs="Times New Roman"/>
          <w:sz w:val="24"/>
          <w:szCs w:val="24"/>
          <w:lang w:val="en-US"/>
        </w:rPr>
        <w:t>f</w:t>
      </w:r>
      <w:r w:rsidRPr="00F66F02">
        <w:rPr>
          <w:rFonts w:ascii="Times New Roman" w:hAnsi="Times New Roman" w:cs="Times New Roman"/>
          <w:sz w:val="24"/>
          <w:szCs w:val="24"/>
          <w:lang w:val="en-US"/>
        </w:rPr>
        <w:t xml:space="preserve"> this dispute turns into war, the world will unquestionably face multidimensional effects which will not only be inevitable but also long-lasting</w:t>
      </w:r>
      <w:r w:rsidR="000632CB" w:rsidRPr="00F66F02">
        <w:rPr>
          <w:rFonts w:ascii="Times New Roman" w:hAnsi="Times New Roman" w:cs="Times New Roman"/>
          <w:sz w:val="24"/>
          <w:szCs w:val="24"/>
          <w:lang w:val="en-US"/>
        </w:rPr>
        <w:t xml:space="preserve">. It will endanger the lives of billions and the entire functioning of the states will come to a halt, not only the economies would crash but also the rights and duties would fade away. The world might </w:t>
      </w:r>
      <w:r w:rsidR="00733703" w:rsidRPr="00F66F02">
        <w:rPr>
          <w:rFonts w:ascii="Times New Roman" w:hAnsi="Times New Roman" w:cs="Times New Roman"/>
          <w:sz w:val="24"/>
          <w:szCs w:val="24"/>
          <w:lang w:val="en-US"/>
        </w:rPr>
        <w:t>fall</w:t>
      </w:r>
      <w:r w:rsidR="000632CB" w:rsidRPr="00F66F02">
        <w:rPr>
          <w:rFonts w:ascii="Times New Roman" w:hAnsi="Times New Roman" w:cs="Times New Roman"/>
          <w:sz w:val="24"/>
          <w:szCs w:val="24"/>
          <w:lang w:val="en-US"/>
        </w:rPr>
        <w:t xml:space="preserve"> deep into the black hole of illness, deaths, injury, malnutrition, sexual violence and the environment will also have to bear the consequences.  </w:t>
      </w:r>
    </w:p>
    <w:p w14:paraId="4FD21A0D" w14:textId="5D088094" w:rsidR="00733703" w:rsidRPr="00F66F02" w:rsidRDefault="000632CB" w:rsidP="00F66F02">
      <w:pPr>
        <w:pStyle w:val="ListParagraph"/>
        <w:numPr>
          <w:ilvl w:val="0"/>
          <w:numId w:val="6"/>
        </w:numPr>
        <w:tabs>
          <w:tab w:val="left" w:pos="2552"/>
        </w:tabs>
        <w:spacing w:line="360" w:lineRule="auto"/>
        <w:jc w:val="both"/>
        <w:rPr>
          <w:rFonts w:ascii="Times New Roman" w:hAnsi="Times New Roman" w:cs="Times New Roman"/>
          <w:sz w:val="24"/>
          <w:szCs w:val="24"/>
          <w:lang w:val="en-US"/>
        </w:rPr>
      </w:pPr>
      <w:r w:rsidRPr="00F66F02">
        <w:rPr>
          <w:rFonts w:ascii="Times New Roman" w:hAnsi="Times New Roman" w:cs="Times New Roman"/>
          <w:sz w:val="24"/>
          <w:szCs w:val="24"/>
          <w:lang w:val="en-US"/>
        </w:rPr>
        <w:t xml:space="preserve">Starting a new life after </w:t>
      </w:r>
      <w:r w:rsidR="00733703" w:rsidRPr="00F66F02">
        <w:rPr>
          <w:rFonts w:ascii="Times New Roman" w:hAnsi="Times New Roman" w:cs="Times New Roman"/>
          <w:sz w:val="24"/>
          <w:szCs w:val="24"/>
          <w:lang w:val="en-US"/>
        </w:rPr>
        <w:t xml:space="preserve">a </w:t>
      </w:r>
      <w:r w:rsidRPr="00F66F02">
        <w:rPr>
          <w:rFonts w:ascii="Times New Roman" w:hAnsi="Times New Roman" w:cs="Times New Roman"/>
          <w:sz w:val="24"/>
          <w:szCs w:val="24"/>
          <w:lang w:val="en-US"/>
        </w:rPr>
        <w:t>war</w:t>
      </w:r>
      <w:r w:rsidR="00733703" w:rsidRPr="00F66F02">
        <w:rPr>
          <w:rFonts w:ascii="Times New Roman" w:hAnsi="Times New Roman" w:cs="Times New Roman"/>
          <w:sz w:val="24"/>
          <w:szCs w:val="24"/>
          <w:lang w:val="en-US"/>
        </w:rPr>
        <w:t xml:space="preserve"> is torturous and crucial not only for the states but also for its citizens. The complexities that might have to be faced by the world will be unforgiving and unforgettable.  Having said that, the States have been going all out to avoid this gruesome and painful future by having talks and discussions regarding the matter in hand</w:t>
      </w:r>
      <w:r w:rsidR="008C6A77" w:rsidRPr="00F66F02">
        <w:rPr>
          <w:rFonts w:ascii="Times New Roman" w:hAnsi="Times New Roman" w:cs="Times New Roman"/>
          <w:sz w:val="24"/>
          <w:szCs w:val="24"/>
          <w:lang w:val="en-US"/>
        </w:rPr>
        <w:t xml:space="preserve"> to come to an amicable and viable agreement between the parties concerned.</w:t>
      </w:r>
    </w:p>
    <w:p w14:paraId="59B3D618" w14:textId="6329386C" w:rsidR="00733703" w:rsidRDefault="00733703" w:rsidP="00733703">
      <w:pPr>
        <w:tabs>
          <w:tab w:val="left" w:pos="2552"/>
        </w:tabs>
        <w:spacing w:line="360" w:lineRule="auto"/>
        <w:ind w:left="709"/>
        <w:jc w:val="both"/>
        <w:rPr>
          <w:rFonts w:ascii="Times New Roman" w:hAnsi="Times New Roman" w:cs="Times New Roman"/>
          <w:sz w:val="24"/>
          <w:szCs w:val="24"/>
          <w:lang w:val="en-US"/>
        </w:rPr>
      </w:pPr>
    </w:p>
    <w:p w14:paraId="3F66820B" w14:textId="05B776CB" w:rsidR="00733703" w:rsidRDefault="008C6A77" w:rsidP="00733703">
      <w:pPr>
        <w:tabs>
          <w:tab w:val="left" w:pos="2552"/>
        </w:tabs>
        <w:spacing w:line="360" w:lineRule="auto"/>
        <w:ind w:left="709"/>
        <w:jc w:val="both"/>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SUMMARY/CONCLUSION</w:t>
      </w:r>
      <w:r w:rsidR="00733703">
        <w:rPr>
          <w:rFonts w:ascii="Times New Roman" w:hAnsi="Times New Roman" w:cs="Times New Roman"/>
          <w:b/>
          <w:bCs/>
          <w:sz w:val="24"/>
          <w:szCs w:val="24"/>
          <w:u w:val="single"/>
          <w:lang w:val="en-US"/>
        </w:rPr>
        <w:t>:</w:t>
      </w:r>
    </w:p>
    <w:p w14:paraId="54AC7539" w14:textId="410D34F5" w:rsidR="00F66F02" w:rsidRDefault="008473BC" w:rsidP="00F66F02">
      <w:pPr>
        <w:tabs>
          <w:tab w:val="left" w:pos="2552"/>
        </w:tabs>
        <w:spacing w:line="360" w:lineRule="auto"/>
        <w:ind w:left="709"/>
        <w:jc w:val="both"/>
        <w:rPr>
          <w:rFonts w:ascii="Times New Roman" w:hAnsi="Times New Roman" w:cs="Times New Roman"/>
          <w:sz w:val="24"/>
          <w:szCs w:val="24"/>
          <w:lang w:val="en-US"/>
        </w:rPr>
      </w:pPr>
      <w:r w:rsidRPr="00F66F02">
        <w:rPr>
          <w:rFonts w:ascii="Times New Roman" w:hAnsi="Times New Roman" w:cs="Times New Roman"/>
          <w:sz w:val="24"/>
          <w:szCs w:val="24"/>
          <w:lang w:val="en-US"/>
        </w:rPr>
        <w:t>All the concerned parties state their own reasons</w:t>
      </w:r>
      <w:r w:rsidR="003B2A5F" w:rsidRPr="00F66F02">
        <w:rPr>
          <w:rFonts w:ascii="Times New Roman" w:hAnsi="Times New Roman" w:cs="Times New Roman"/>
          <w:sz w:val="24"/>
          <w:szCs w:val="24"/>
          <w:lang w:val="en-US"/>
        </w:rPr>
        <w:t xml:space="preserve"> to be justified</w:t>
      </w:r>
      <w:r w:rsidRPr="00F66F02">
        <w:rPr>
          <w:rFonts w:ascii="Times New Roman" w:hAnsi="Times New Roman" w:cs="Times New Roman"/>
          <w:sz w:val="24"/>
          <w:szCs w:val="24"/>
          <w:lang w:val="en-US"/>
        </w:rPr>
        <w:t xml:space="preserve"> for the </w:t>
      </w:r>
      <w:r w:rsidR="003B2A5F" w:rsidRPr="00F66F02">
        <w:rPr>
          <w:rFonts w:ascii="Times New Roman" w:hAnsi="Times New Roman" w:cs="Times New Roman"/>
          <w:sz w:val="24"/>
          <w:szCs w:val="24"/>
          <w:lang w:val="en-US"/>
        </w:rPr>
        <w:t xml:space="preserve">fears they are inflicting upon one another and </w:t>
      </w:r>
      <w:r w:rsidRPr="00F66F02">
        <w:rPr>
          <w:rFonts w:ascii="Times New Roman" w:hAnsi="Times New Roman" w:cs="Times New Roman"/>
          <w:sz w:val="24"/>
          <w:szCs w:val="24"/>
          <w:lang w:val="en-US"/>
        </w:rPr>
        <w:t>acts they are committing</w:t>
      </w:r>
      <w:r w:rsidR="00F66F02">
        <w:rPr>
          <w:rFonts w:ascii="Times New Roman" w:hAnsi="Times New Roman" w:cs="Times New Roman"/>
          <w:sz w:val="24"/>
          <w:szCs w:val="24"/>
          <w:lang w:val="en-US"/>
        </w:rPr>
        <w:t>,</w:t>
      </w:r>
      <w:r w:rsidRPr="00F66F02">
        <w:rPr>
          <w:rFonts w:ascii="Times New Roman" w:hAnsi="Times New Roman" w:cs="Times New Roman"/>
          <w:sz w:val="24"/>
          <w:szCs w:val="24"/>
          <w:lang w:val="en-US"/>
        </w:rPr>
        <w:t xml:space="preserve"> </w:t>
      </w:r>
    </w:p>
    <w:p w14:paraId="5E19A118" w14:textId="77777777" w:rsidR="00F66F02" w:rsidRDefault="008473BC" w:rsidP="00F66F02">
      <w:pPr>
        <w:pStyle w:val="ListParagraph"/>
        <w:numPr>
          <w:ilvl w:val="0"/>
          <w:numId w:val="5"/>
        </w:numPr>
        <w:tabs>
          <w:tab w:val="left" w:pos="2552"/>
        </w:tabs>
        <w:spacing w:line="360" w:lineRule="auto"/>
        <w:jc w:val="both"/>
        <w:rPr>
          <w:rFonts w:ascii="Times New Roman" w:hAnsi="Times New Roman" w:cs="Times New Roman"/>
          <w:sz w:val="24"/>
          <w:szCs w:val="24"/>
          <w:lang w:val="en-US"/>
        </w:rPr>
      </w:pPr>
      <w:r w:rsidRPr="00F66F02">
        <w:rPr>
          <w:rFonts w:ascii="Times New Roman" w:hAnsi="Times New Roman" w:cs="Times New Roman"/>
          <w:sz w:val="24"/>
          <w:szCs w:val="24"/>
          <w:lang w:val="en-US"/>
        </w:rPr>
        <w:t xml:space="preserve">Whether it is Ukraine asking for aid from its ally countries to prepare for a potential war that </w:t>
      </w:r>
      <w:r w:rsidR="00D80631" w:rsidRPr="00F66F02">
        <w:rPr>
          <w:rFonts w:ascii="Times New Roman" w:hAnsi="Times New Roman" w:cs="Times New Roman"/>
          <w:sz w:val="24"/>
          <w:szCs w:val="24"/>
          <w:lang w:val="en-US"/>
        </w:rPr>
        <w:t>might</w:t>
      </w:r>
      <w:r w:rsidRPr="00F66F02">
        <w:rPr>
          <w:rFonts w:ascii="Times New Roman" w:hAnsi="Times New Roman" w:cs="Times New Roman"/>
          <w:sz w:val="24"/>
          <w:szCs w:val="24"/>
          <w:lang w:val="en-US"/>
        </w:rPr>
        <w:t xml:space="preserve"> take place</w:t>
      </w:r>
      <w:r w:rsidR="00D80631" w:rsidRPr="00F66F02">
        <w:rPr>
          <w:rFonts w:ascii="Times New Roman" w:hAnsi="Times New Roman" w:cs="Times New Roman"/>
          <w:sz w:val="24"/>
          <w:szCs w:val="24"/>
          <w:lang w:val="en-US"/>
        </w:rPr>
        <w:t xml:space="preserve">, the NATO countries providing the maximum aid they possibly and logically can in the form of sophisticated weapon system </w:t>
      </w:r>
      <w:r w:rsidR="003B2A5F" w:rsidRPr="00F66F02">
        <w:rPr>
          <w:rFonts w:ascii="Times New Roman" w:hAnsi="Times New Roman" w:cs="Times New Roman"/>
          <w:sz w:val="24"/>
          <w:szCs w:val="24"/>
          <w:lang w:val="en-US"/>
        </w:rPr>
        <w:t>and</w:t>
      </w:r>
      <w:r w:rsidR="00D80631" w:rsidRPr="00F66F02">
        <w:rPr>
          <w:rFonts w:ascii="Times New Roman" w:hAnsi="Times New Roman" w:cs="Times New Roman"/>
          <w:sz w:val="24"/>
          <w:szCs w:val="24"/>
          <w:lang w:val="en-US"/>
        </w:rPr>
        <w:t xml:space="preserve"> a huge troop considering Ukraine as a partner and a future member, </w:t>
      </w:r>
    </w:p>
    <w:p w14:paraId="7672D296" w14:textId="77777777" w:rsidR="00F66F02" w:rsidRDefault="00D80631" w:rsidP="00F66F02">
      <w:pPr>
        <w:pStyle w:val="ListParagraph"/>
        <w:numPr>
          <w:ilvl w:val="0"/>
          <w:numId w:val="5"/>
        </w:numPr>
        <w:tabs>
          <w:tab w:val="left" w:pos="2552"/>
        </w:tabs>
        <w:spacing w:line="360" w:lineRule="auto"/>
        <w:jc w:val="both"/>
        <w:rPr>
          <w:rFonts w:ascii="Times New Roman" w:hAnsi="Times New Roman" w:cs="Times New Roman"/>
          <w:sz w:val="24"/>
          <w:szCs w:val="24"/>
          <w:lang w:val="en-US"/>
        </w:rPr>
      </w:pPr>
      <w:r w:rsidRPr="00F66F02">
        <w:rPr>
          <w:rFonts w:ascii="Times New Roman" w:hAnsi="Times New Roman" w:cs="Times New Roman"/>
          <w:sz w:val="24"/>
          <w:szCs w:val="24"/>
          <w:lang w:val="en-US"/>
        </w:rPr>
        <w:t xml:space="preserve">to Russia whose major demand is for NATO to halt its expansion </w:t>
      </w:r>
      <w:r w:rsidR="003B2A5F" w:rsidRPr="00F66F02">
        <w:rPr>
          <w:rFonts w:ascii="Times New Roman" w:hAnsi="Times New Roman" w:cs="Times New Roman"/>
          <w:sz w:val="24"/>
          <w:szCs w:val="24"/>
          <w:lang w:val="en-US"/>
        </w:rPr>
        <w:t>towards</w:t>
      </w:r>
      <w:r w:rsidRPr="00F66F02">
        <w:rPr>
          <w:rFonts w:ascii="Times New Roman" w:hAnsi="Times New Roman" w:cs="Times New Roman"/>
          <w:sz w:val="24"/>
          <w:szCs w:val="24"/>
          <w:lang w:val="en-US"/>
        </w:rPr>
        <w:t xml:space="preserve"> the Western Direction which was previously talked about. </w:t>
      </w:r>
    </w:p>
    <w:p w14:paraId="68E4E81A" w14:textId="32B575BE" w:rsidR="004A0E3A" w:rsidRPr="00F66F02" w:rsidRDefault="003B2A5F" w:rsidP="00F66F02">
      <w:pPr>
        <w:tabs>
          <w:tab w:val="left" w:pos="2552"/>
        </w:tabs>
        <w:spacing w:line="360" w:lineRule="auto"/>
        <w:ind w:left="709"/>
        <w:jc w:val="both"/>
        <w:rPr>
          <w:rFonts w:ascii="Times New Roman" w:hAnsi="Times New Roman" w:cs="Times New Roman"/>
          <w:sz w:val="24"/>
          <w:szCs w:val="24"/>
          <w:lang w:val="en-US"/>
        </w:rPr>
      </w:pPr>
      <w:r w:rsidRPr="00F66F02">
        <w:rPr>
          <w:rFonts w:ascii="Times New Roman" w:hAnsi="Times New Roman" w:cs="Times New Roman"/>
          <w:sz w:val="24"/>
          <w:szCs w:val="24"/>
          <w:lang w:val="en-US"/>
        </w:rPr>
        <w:t>It can be fair to say that the concerned parties have been open to communication and come to amicable settlements of the abovementioned disputes</w:t>
      </w:r>
      <w:r w:rsidR="0006588A" w:rsidRPr="00F66F02">
        <w:rPr>
          <w:rFonts w:ascii="Times New Roman" w:hAnsi="Times New Roman" w:cs="Times New Roman"/>
          <w:sz w:val="24"/>
          <w:szCs w:val="24"/>
          <w:lang w:val="en-US"/>
        </w:rPr>
        <w:t xml:space="preserve"> and avoid the pure evil </w:t>
      </w:r>
      <w:r w:rsidR="0006588A" w:rsidRPr="00F66F02">
        <w:rPr>
          <w:rFonts w:ascii="Times New Roman" w:hAnsi="Times New Roman" w:cs="Times New Roman"/>
          <w:sz w:val="24"/>
          <w:szCs w:val="24"/>
          <w:lang w:val="en-US"/>
        </w:rPr>
        <w:lastRenderedPageBreak/>
        <w:t>idea of war</w:t>
      </w:r>
      <w:r w:rsidRPr="00F66F02">
        <w:rPr>
          <w:rFonts w:ascii="Times New Roman" w:hAnsi="Times New Roman" w:cs="Times New Roman"/>
          <w:sz w:val="24"/>
          <w:szCs w:val="24"/>
          <w:lang w:val="en-US"/>
        </w:rPr>
        <w:t xml:space="preserve"> understanding the fact that if a war takes place the world will change forever</w:t>
      </w:r>
      <w:r w:rsidR="0006588A" w:rsidRPr="00F66F02">
        <w:rPr>
          <w:rFonts w:ascii="Times New Roman" w:hAnsi="Times New Roman" w:cs="Times New Roman"/>
          <w:sz w:val="24"/>
          <w:szCs w:val="24"/>
          <w:lang w:val="en-US"/>
        </w:rPr>
        <w:t xml:space="preserve">, having an everlasting effect on political, economic, social </w:t>
      </w:r>
      <w:r w:rsidR="003965F5" w:rsidRPr="00F66F02">
        <w:rPr>
          <w:rFonts w:ascii="Times New Roman" w:hAnsi="Times New Roman" w:cs="Times New Roman"/>
          <w:sz w:val="24"/>
          <w:szCs w:val="24"/>
          <w:lang w:val="en-US"/>
        </w:rPr>
        <w:t>and</w:t>
      </w:r>
      <w:r w:rsidR="0006588A" w:rsidRPr="00F66F02">
        <w:rPr>
          <w:rFonts w:ascii="Times New Roman" w:hAnsi="Times New Roman" w:cs="Times New Roman"/>
          <w:sz w:val="24"/>
          <w:szCs w:val="24"/>
          <w:lang w:val="en-US"/>
        </w:rPr>
        <w:t xml:space="preserve"> environmental front</w:t>
      </w:r>
      <w:r w:rsidRPr="00F66F02">
        <w:rPr>
          <w:rFonts w:ascii="Times New Roman" w:hAnsi="Times New Roman" w:cs="Times New Roman"/>
          <w:sz w:val="24"/>
          <w:szCs w:val="24"/>
          <w:lang w:val="en-US"/>
        </w:rPr>
        <w:t xml:space="preserve"> for all the wrong reasons</w:t>
      </w:r>
      <w:r w:rsidR="0006588A" w:rsidRPr="00F66F02">
        <w:rPr>
          <w:rFonts w:ascii="Times New Roman" w:hAnsi="Times New Roman" w:cs="Times New Roman"/>
          <w:sz w:val="24"/>
          <w:szCs w:val="24"/>
          <w:lang w:val="en-US"/>
        </w:rPr>
        <w:t xml:space="preserve">. </w:t>
      </w:r>
    </w:p>
    <w:p w14:paraId="0AB8FA38" w14:textId="0BBDF3DE" w:rsidR="00C37A0D" w:rsidRDefault="003965F5" w:rsidP="00733703">
      <w:pPr>
        <w:tabs>
          <w:tab w:val="left" w:pos="2552"/>
        </w:tabs>
        <w:spacing w:line="360" w:lineRule="auto"/>
        <w:ind w:left="709"/>
        <w:jc w:val="both"/>
        <w:rPr>
          <w:rFonts w:ascii="Times New Roman" w:hAnsi="Times New Roman" w:cs="Times New Roman"/>
          <w:sz w:val="24"/>
          <w:szCs w:val="24"/>
          <w:lang w:val="en-US"/>
        </w:rPr>
      </w:pPr>
      <w:r>
        <w:rPr>
          <w:rFonts w:ascii="Times New Roman" w:hAnsi="Times New Roman" w:cs="Times New Roman"/>
          <w:sz w:val="24"/>
          <w:szCs w:val="24"/>
          <w:lang w:val="en-US"/>
        </w:rPr>
        <w:t>NATO calls on Russia to prove that the state is willing to de-escalate</w:t>
      </w:r>
      <w:r w:rsidR="00D018DD">
        <w:rPr>
          <w:rStyle w:val="FootnoteReference"/>
          <w:rFonts w:ascii="Times New Roman" w:hAnsi="Times New Roman" w:cs="Times New Roman"/>
          <w:sz w:val="24"/>
          <w:szCs w:val="24"/>
          <w:lang w:val="en-US"/>
        </w:rPr>
        <w:footnoteReference w:id="5"/>
      </w:r>
      <w:r>
        <w:rPr>
          <w:rFonts w:ascii="Times New Roman" w:hAnsi="Times New Roman" w:cs="Times New Roman"/>
          <w:sz w:val="24"/>
          <w:szCs w:val="24"/>
          <w:lang w:val="en-US"/>
        </w:rPr>
        <w:t xml:space="preserve"> the situation not merely by words but by showing actions on the field. Whereas, Ukraine argues that Moscow must be open to talk even when the West refuses to consider the demand laid down by Russia. The state of Russia has further sent back a few of the troops back to its nearby base explaining that</w:t>
      </w:r>
      <w:r w:rsidR="00C37A0D">
        <w:rPr>
          <w:rFonts w:ascii="Times New Roman" w:hAnsi="Times New Roman" w:cs="Times New Roman"/>
          <w:sz w:val="24"/>
          <w:szCs w:val="24"/>
          <w:lang w:val="en-US"/>
        </w:rPr>
        <w:t xml:space="preserve"> the drills have been completed. </w:t>
      </w:r>
    </w:p>
    <w:p w14:paraId="33F829F6" w14:textId="6E059995" w:rsidR="003965F5" w:rsidRDefault="00C37A0D" w:rsidP="00733703">
      <w:pPr>
        <w:tabs>
          <w:tab w:val="left" w:pos="2552"/>
        </w:tabs>
        <w:spacing w:line="360" w:lineRule="auto"/>
        <w:ind w:left="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is a ray of hope that the concerned parties might come to an amicable settlement and avoid the war like situation which would leave a scar on the world forever. </w:t>
      </w:r>
      <w:r w:rsidR="003965F5">
        <w:rPr>
          <w:rFonts w:ascii="Times New Roman" w:hAnsi="Times New Roman" w:cs="Times New Roman"/>
          <w:sz w:val="24"/>
          <w:szCs w:val="24"/>
          <w:lang w:val="en-US"/>
        </w:rPr>
        <w:t xml:space="preserve">  </w:t>
      </w:r>
    </w:p>
    <w:p w14:paraId="67E1CEA8" w14:textId="5CC1E1AA" w:rsidR="001315CC" w:rsidRDefault="001315CC" w:rsidP="00733703">
      <w:pPr>
        <w:tabs>
          <w:tab w:val="left" w:pos="2552"/>
        </w:tabs>
        <w:spacing w:line="360" w:lineRule="auto"/>
        <w:ind w:left="709"/>
        <w:jc w:val="both"/>
        <w:rPr>
          <w:rFonts w:ascii="Times New Roman" w:hAnsi="Times New Roman" w:cs="Times New Roman"/>
          <w:sz w:val="24"/>
          <w:szCs w:val="24"/>
          <w:lang w:val="en-US"/>
        </w:rPr>
      </w:pPr>
    </w:p>
    <w:p w14:paraId="14FB2069" w14:textId="77777777" w:rsidR="001315CC" w:rsidRDefault="001315CC" w:rsidP="00733703">
      <w:pPr>
        <w:tabs>
          <w:tab w:val="left" w:pos="2552"/>
        </w:tabs>
        <w:spacing w:line="360" w:lineRule="auto"/>
        <w:ind w:left="709"/>
        <w:jc w:val="both"/>
        <w:rPr>
          <w:rFonts w:ascii="Times New Roman" w:hAnsi="Times New Roman" w:cs="Times New Roman"/>
          <w:sz w:val="24"/>
          <w:szCs w:val="24"/>
          <w:lang w:val="en-US"/>
        </w:rPr>
      </w:pPr>
    </w:p>
    <w:p w14:paraId="036B6C38" w14:textId="30A2996E" w:rsidR="00733703" w:rsidRDefault="0006588A" w:rsidP="00733703">
      <w:pPr>
        <w:tabs>
          <w:tab w:val="left" w:pos="2552"/>
        </w:tabs>
        <w:spacing w:line="360" w:lineRule="auto"/>
        <w:ind w:left="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3B2A5F">
        <w:rPr>
          <w:rFonts w:ascii="Times New Roman" w:hAnsi="Times New Roman" w:cs="Times New Roman"/>
          <w:sz w:val="24"/>
          <w:szCs w:val="24"/>
          <w:lang w:val="en-US"/>
        </w:rPr>
        <w:t xml:space="preserve"> </w:t>
      </w:r>
    </w:p>
    <w:p w14:paraId="62197D9D" w14:textId="58E325A2" w:rsidR="00F60550" w:rsidRDefault="00F60550" w:rsidP="00242A2C">
      <w:pPr>
        <w:rPr>
          <w:rFonts w:ascii="Times New Roman" w:hAnsi="Times New Roman" w:cs="Times New Roman"/>
          <w:sz w:val="24"/>
          <w:szCs w:val="24"/>
          <w:lang w:val="en-US"/>
        </w:rPr>
      </w:pPr>
    </w:p>
    <w:sectPr w:rsidR="00F6055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6EC4C" w14:textId="77777777" w:rsidR="00BA6C6D" w:rsidRDefault="00BA6C6D" w:rsidP="004A0E0D">
      <w:pPr>
        <w:spacing w:after="0" w:line="240" w:lineRule="auto"/>
      </w:pPr>
      <w:r>
        <w:separator/>
      </w:r>
    </w:p>
  </w:endnote>
  <w:endnote w:type="continuationSeparator" w:id="0">
    <w:p w14:paraId="024C095E" w14:textId="77777777" w:rsidR="00BA6C6D" w:rsidRDefault="00BA6C6D" w:rsidP="004A0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62336" w14:textId="77777777" w:rsidR="00BA6C6D" w:rsidRDefault="00BA6C6D" w:rsidP="004A0E0D">
      <w:pPr>
        <w:spacing w:after="0" w:line="240" w:lineRule="auto"/>
      </w:pPr>
      <w:r>
        <w:separator/>
      </w:r>
    </w:p>
  </w:footnote>
  <w:footnote w:type="continuationSeparator" w:id="0">
    <w:p w14:paraId="03978EC8" w14:textId="77777777" w:rsidR="00BA6C6D" w:rsidRDefault="00BA6C6D" w:rsidP="004A0E0D">
      <w:pPr>
        <w:spacing w:after="0" w:line="240" w:lineRule="auto"/>
      </w:pPr>
      <w:r>
        <w:continuationSeparator/>
      </w:r>
    </w:p>
  </w:footnote>
  <w:footnote w:id="1">
    <w:p w14:paraId="66F974D7" w14:textId="77777777" w:rsidR="00D018DD" w:rsidRPr="00D018DD" w:rsidRDefault="00D018DD" w:rsidP="00D018DD">
      <w:pPr>
        <w:pStyle w:val="FootnoteText"/>
        <w:rPr>
          <w:lang w:val="en-US"/>
        </w:rPr>
      </w:pPr>
      <w:r>
        <w:rPr>
          <w:rStyle w:val="FootnoteReference"/>
        </w:rPr>
        <w:footnoteRef/>
      </w:r>
      <w:r>
        <w:t xml:space="preserve"> </w:t>
      </w:r>
      <w:r w:rsidRPr="00D018DD">
        <w:rPr>
          <w:rFonts w:ascii="Times New Roman" w:hAnsi="Times New Roman" w:cs="Times New Roman"/>
          <w:lang w:val="en-US"/>
        </w:rPr>
        <w:t xml:space="preserve">Matthew Chance and Laura Smith-Spark, </w:t>
      </w:r>
      <w:r w:rsidRPr="00D018DD">
        <w:rPr>
          <w:rFonts w:ascii="Times New Roman" w:hAnsi="Times New Roman" w:cs="Times New Roman"/>
          <w:i/>
          <w:iCs/>
          <w:lang w:val="en-US"/>
        </w:rPr>
        <w:t>Tension are high on Ukraine’s border with Russia</w:t>
      </w:r>
      <w:r w:rsidRPr="00D018DD">
        <w:rPr>
          <w:rFonts w:ascii="Times New Roman" w:hAnsi="Times New Roman" w:cs="Times New Roman"/>
          <w:lang w:val="en-US"/>
        </w:rPr>
        <w:t>, CNN (Jan. 28, 2022 1855 GMT) https://edition.cnn.com/2022/01/20/europe/ukraine-russia-tensions-explainer-cmd-intl/index.html (last visited on Feb. 15, 2022)</w:t>
      </w:r>
    </w:p>
    <w:p w14:paraId="0B0457D1" w14:textId="77777777" w:rsidR="00D018DD" w:rsidRPr="00D018DD" w:rsidRDefault="00D018DD" w:rsidP="00D018DD">
      <w:pPr>
        <w:pStyle w:val="FootnoteText"/>
        <w:rPr>
          <w:lang w:val="en-US"/>
        </w:rPr>
      </w:pPr>
    </w:p>
  </w:footnote>
  <w:footnote w:id="2">
    <w:p w14:paraId="606FC10C" w14:textId="77777777" w:rsidR="00B92BE7" w:rsidRPr="00B92BE7" w:rsidRDefault="00B92BE7" w:rsidP="00B92BE7">
      <w:pPr>
        <w:pStyle w:val="FootnoteText"/>
        <w:rPr>
          <w:rFonts w:ascii="Times New Roman" w:hAnsi="Times New Roman" w:cs="Times New Roman"/>
          <w:lang w:val="en-US"/>
        </w:rPr>
      </w:pPr>
      <w:r>
        <w:rPr>
          <w:rStyle w:val="FootnoteReference"/>
        </w:rPr>
        <w:footnoteRef/>
      </w:r>
      <w:r>
        <w:t xml:space="preserve"> </w:t>
      </w:r>
      <w:r w:rsidRPr="00B92BE7">
        <w:rPr>
          <w:rFonts w:ascii="Times New Roman" w:hAnsi="Times New Roman" w:cs="Times New Roman"/>
          <w:lang w:val="en-US"/>
        </w:rPr>
        <w:t>Tom Yun, “</w:t>
      </w:r>
      <w:r w:rsidRPr="00B92BE7">
        <w:rPr>
          <w:rFonts w:ascii="Times New Roman" w:hAnsi="Times New Roman" w:cs="Times New Roman"/>
          <w:i/>
          <w:iCs/>
          <w:lang w:val="en-US"/>
        </w:rPr>
        <w:t>A timeline of major events leading up to the current Russia-Ukraine crisis</w:t>
      </w:r>
      <w:r w:rsidRPr="00B92BE7">
        <w:rPr>
          <w:rFonts w:ascii="Times New Roman" w:hAnsi="Times New Roman" w:cs="Times New Roman"/>
          <w:lang w:val="en-US"/>
        </w:rPr>
        <w:t>”, CTV NEWS, (Jan. 23, 2022 12:17 pm EST Updated on: Feb 7, 2022 9:40 am EST) https://www.ctvnews.ca/world/a-timeline-of-major-events-leading-up-to-the-current-russia-ukraine-crisis-1.5751379 (Last visited on Feb. 15, 2022)</w:t>
      </w:r>
    </w:p>
    <w:p w14:paraId="4B5C994E" w14:textId="3A4DC572" w:rsidR="00B92BE7" w:rsidRPr="00B92BE7" w:rsidRDefault="00B92BE7">
      <w:pPr>
        <w:pStyle w:val="FootnoteText"/>
        <w:rPr>
          <w:lang w:val="en-US"/>
        </w:rPr>
      </w:pPr>
    </w:p>
  </w:footnote>
  <w:footnote w:id="3">
    <w:p w14:paraId="23EB2264" w14:textId="77777777" w:rsidR="00B92BE7" w:rsidRPr="00B92BE7" w:rsidRDefault="00B92BE7" w:rsidP="00B92BE7">
      <w:pPr>
        <w:pStyle w:val="FootnoteText"/>
        <w:rPr>
          <w:rFonts w:ascii="Times New Roman" w:hAnsi="Times New Roman" w:cs="Times New Roman"/>
          <w:lang w:val="en-US"/>
        </w:rPr>
      </w:pPr>
      <w:r>
        <w:rPr>
          <w:rStyle w:val="FootnoteReference"/>
        </w:rPr>
        <w:footnoteRef/>
      </w:r>
      <w:r>
        <w:t xml:space="preserve"> </w:t>
      </w:r>
      <w:r w:rsidRPr="00B92BE7">
        <w:rPr>
          <w:rFonts w:ascii="Times New Roman" w:hAnsi="Times New Roman" w:cs="Times New Roman"/>
          <w:lang w:val="en-US"/>
        </w:rPr>
        <w:t xml:space="preserve">Peter Kwame </w:t>
      </w:r>
      <w:proofErr w:type="spellStart"/>
      <w:r w:rsidRPr="00B92BE7">
        <w:rPr>
          <w:rFonts w:ascii="Times New Roman" w:hAnsi="Times New Roman" w:cs="Times New Roman"/>
          <w:lang w:val="en-US"/>
        </w:rPr>
        <w:t>Womber</w:t>
      </w:r>
      <w:proofErr w:type="spellEnd"/>
      <w:r w:rsidRPr="00B92BE7">
        <w:rPr>
          <w:rFonts w:ascii="Times New Roman" w:hAnsi="Times New Roman" w:cs="Times New Roman"/>
          <w:lang w:val="en-US"/>
        </w:rPr>
        <w:t>, “</w:t>
      </w:r>
      <w:r w:rsidRPr="00B92BE7">
        <w:rPr>
          <w:rFonts w:ascii="Times New Roman" w:hAnsi="Times New Roman" w:cs="Times New Roman"/>
          <w:i/>
          <w:iCs/>
          <w:lang w:val="en-US"/>
        </w:rPr>
        <w:t>The End of Cold War and It’s Resurgence</w:t>
      </w:r>
      <w:r w:rsidRPr="00B92BE7">
        <w:rPr>
          <w:rFonts w:ascii="Times New Roman" w:hAnsi="Times New Roman" w:cs="Times New Roman"/>
          <w:lang w:val="en-US"/>
        </w:rPr>
        <w:t>” http://www.igntu.ac.in/eContent/IGNTU-eContent-775527666026-MA-PoliticalScience-2-Dr.NameirakpamSurjitkumar-Paper204ContemporaryIssues&amp;TrendsinGlobalPolitics-2.pdf (last visited on Feb. 15, 2022)</w:t>
      </w:r>
    </w:p>
    <w:p w14:paraId="285CE57F" w14:textId="0E932D06" w:rsidR="00B92BE7" w:rsidRPr="00B92BE7" w:rsidRDefault="00B92BE7">
      <w:pPr>
        <w:pStyle w:val="FootnoteText"/>
        <w:rPr>
          <w:rFonts w:ascii="Times New Roman" w:hAnsi="Times New Roman" w:cs="Times New Roman"/>
          <w:lang w:val="en-US"/>
        </w:rPr>
      </w:pPr>
    </w:p>
  </w:footnote>
  <w:footnote w:id="4">
    <w:p w14:paraId="7DB01A4F" w14:textId="0346FCFE" w:rsidR="00D018DD" w:rsidRPr="00D018DD" w:rsidRDefault="00D018DD" w:rsidP="00D018DD">
      <w:pPr>
        <w:pStyle w:val="FootnoteText"/>
        <w:rPr>
          <w:rFonts w:ascii="Times New Roman" w:hAnsi="Times New Roman" w:cs="Times New Roman"/>
          <w:lang w:val="en-US"/>
        </w:rPr>
      </w:pPr>
      <w:r>
        <w:rPr>
          <w:rStyle w:val="FootnoteReference"/>
        </w:rPr>
        <w:footnoteRef/>
      </w:r>
      <w:r>
        <w:t xml:space="preserve"> </w:t>
      </w:r>
      <w:r w:rsidRPr="00D018DD">
        <w:rPr>
          <w:rFonts w:ascii="Times New Roman" w:hAnsi="Times New Roman" w:cs="Times New Roman"/>
          <w:lang w:val="en-US"/>
        </w:rPr>
        <w:t xml:space="preserve">Michael R. Gordon, Thomas Grove, </w:t>
      </w:r>
      <w:proofErr w:type="spellStart"/>
      <w:r w:rsidRPr="00D018DD">
        <w:rPr>
          <w:rFonts w:ascii="Times New Roman" w:hAnsi="Times New Roman" w:cs="Times New Roman"/>
          <w:lang w:val="en-US"/>
        </w:rPr>
        <w:t>Yaroslav</w:t>
      </w:r>
      <w:proofErr w:type="spellEnd"/>
      <w:r w:rsidRPr="00D018DD">
        <w:rPr>
          <w:rFonts w:ascii="Times New Roman" w:hAnsi="Times New Roman" w:cs="Times New Roman"/>
          <w:lang w:val="en-US"/>
        </w:rPr>
        <w:t xml:space="preserve"> </w:t>
      </w:r>
      <w:proofErr w:type="spellStart"/>
      <w:r w:rsidRPr="00D018DD">
        <w:rPr>
          <w:rFonts w:ascii="Times New Roman" w:hAnsi="Times New Roman" w:cs="Times New Roman"/>
          <w:lang w:val="en-US"/>
        </w:rPr>
        <w:t>Trofimov</w:t>
      </w:r>
      <w:proofErr w:type="spellEnd"/>
      <w:r w:rsidRPr="00D018DD">
        <w:rPr>
          <w:rFonts w:ascii="Times New Roman" w:hAnsi="Times New Roman" w:cs="Times New Roman"/>
          <w:lang w:val="en-US"/>
        </w:rPr>
        <w:t xml:space="preserve"> and Bojan </w:t>
      </w:r>
      <w:proofErr w:type="spellStart"/>
      <w:r w:rsidRPr="00D018DD">
        <w:rPr>
          <w:rFonts w:ascii="Times New Roman" w:hAnsi="Times New Roman" w:cs="Times New Roman"/>
          <w:lang w:val="en-US"/>
        </w:rPr>
        <w:t>Pancevski</w:t>
      </w:r>
      <w:proofErr w:type="spellEnd"/>
      <w:r w:rsidRPr="00D018DD">
        <w:rPr>
          <w:rFonts w:ascii="Times New Roman" w:hAnsi="Times New Roman" w:cs="Times New Roman"/>
          <w:lang w:val="en-US"/>
        </w:rPr>
        <w:t>, “</w:t>
      </w:r>
      <w:r w:rsidRPr="00D018DD">
        <w:rPr>
          <w:rFonts w:ascii="Times New Roman" w:hAnsi="Times New Roman" w:cs="Times New Roman"/>
          <w:i/>
          <w:iCs/>
          <w:lang w:val="en-US"/>
        </w:rPr>
        <w:t>Russia Accelerates Troop Buildup Along Ukraine Border</w:t>
      </w:r>
      <w:r w:rsidRPr="00D018DD">
        <w:rPr>
          <w:rFonts w:ascii="Times New Roman" w:hAnsi="Times New Roman" w:cs="Times New Roman"/>
          <w:lang w:val="en-US"/>
        </w:rPr>
        <w:t>”</w:t>
      </w:r>
      <w:r w:rsidRPr="00D018DD">
        <w:rPr>
          <w:rFonts w:ascii="Times New Roman" w:hAnsi="Times New Roman" w:cs="Times New Roman"/>
          <w:i/>
          <w:iCs/>
          <w:lang w:val="en-US"/>
        </w:rPr>
        <w:t xml:space="preserve">, </w:t>
      </w:r>
      <w:r w:rsidRPr="00D018DD">
        <w:rPr>
          <w:rFonts w:ascii="Times New Roman" w:hAnsi="Times New Roman" w:cs="Times New Roman"/>
          <w:lang w:val="en-US"/>
        </w:rPr>
        <w:t>THE WALL STREET JOURNAL (Feb. 14, 2022 10:28 pm ET) https://www.wsj.com/articles/west-steps-up-diplomatic-efforts-to-avert-russian (Last visited on Feb. 15, 20222)</w:t>
      </w:r>
    </w:p>
    <w:p w14:paraId="2B5791CB" w14:textId="67EE3844" w:rsidR="00D018DD" w:rsidRPr="00D018DD" w:rsidRDefault="00D018DD">
      <w:pPr>
        <w:pStyle w:val="FootnoteText"/>
        <w:rPr>
          <w:lang w:val="en-US"/>
        </w:rPr>
      </w:pPr>
    </w:p>
  </w:footnote>
  <w:footnote w:id="5">
    <w:p w14:paraId="76BCABF3" w14:textId="77777777" w:rsidR="00D018DD" w:rsidRPr="00D018DD" w:rsidRDefault="00D018DD" w:rsidP="00D018DD">
      <w:pPr>
        <w:pStyle w:val="FootnoteText"/>
        <w:rPr>
          <w:rFonts w:ascii="Times New Roman" w:hAnsi="Times New Roman" w:cs="Times New Roman"/>
          <w:lang w:val="en-US"/>
        </w:rPr>
      </w:pPr>
      <w:r w:rsidRPr="00D018DD">
        <w:rPr>
          <w:rStyle w:val="FootnoteReference"/>
          <w:rFonts w:ascii="Times New Roman" w:hAnsi="Times New Roman" w:cs="Times New Roman"/>
        </w:rPr>
        <w:footnoteRef/>
      </w:r>
      <w:r w:rsidRPr="00D018DD">
        <w:rPr>
          <w:rFonts w:ascii="Times New Roman" w:hAnsi="Times New Roman" w:cs="Times New Roman"/>
        </w:rPr>
        <w:t xml:space="preserve"> </w:t>
      </w:r>
      <w:r w:rsidRPr="00D018DD">
        <w:rPr>
          <w:rFonts w:ascii="Times New Roman" w:hAnsi="Times New Roman" w:cs="Times New Roman"/>
          <w:lang w:val="en-US"/>
        </w:rPr>
        <w:t>Becky Morton and George Bowden, “</w:t>
      </w:r>
      <w:r w:rsidRPr="00D018DD">
        <w:rPr>
          <w:rFonts w:ascii="Times New Roman" w:hAnsi="Times New Roman" w:cs="Times New Roman"/>
          <w:i/>
          <w:iCs/>
          <w:lang w:val="en-US"/>
        </w:rPr>
        <w:t xml:space="preserve">Ukraine-Russia crisis: Stakes are very high, </w:t>
      </w:r>
      <w:proofErr w:type="spellStart"/>
      <w:r w:rsidRPr="00D018DD">
        <w:rPr>
          <w:rFonts w:ascii="Times New Roman" w:hAnsi="Times New Roman" w:cs="Times New Roman"/>
          <w:i/>
          <w:iCs/>
          <w:lang w:val="en-US"/>
        </w:rPr>
        <w:t>Borris</w:t>
      </w:r>
      <w:proofErr w:type="spellEnd"/>
      <w:r w:rsidRPr="00D018DD">
        <w:rPr>
          <w:rFonts w:ascii="Times New Roman" w:hAnsi="Times New Roman" w:cs="Times New Roman"/>
          <w:i/>
          <w:iCs/>
          <w:lang w:val="en-US"/>
        </w:rPr>
        <w:t xml:space="preserve"> Johnson</w:t>
      </w:r>
      <w:r w:rsidRPr="00D018DD">
        <w:rPr>
          <w:rFonts w:ascii="Times New Roman" w:hAnsi="Times New Roman" w:cs="Times New Roman"/>
          <w:lang w:val="en-US"/>
        </w:rPr>
        <w:t>”, BBC NEWS (Feb. 13, 2022) https://www.bbc.com/news/uk-60326142 (last visited on Feb. 15, 2022)</w:t>
      </w:r>
    </w:p>
    <w:p w14:paraId="11413EFA" w14:textId="3F1D8E5A" w:rsidR="00D018DD" w:rsidRPr="00D018DD" w:rsidRDefault="00D018DD">
      <w:pPr>
        <w:pStyle w:val="FootnoteText"/>
        <w:rPr>
          <w:rFonts w:ascii="Times New Roman" w:hAnsi="Times New Roman" w:cs="Times New Roman"/>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2849854"/>
      <w:docPartObj>
        <w:docPartGallery w:val="Page Numbers (Top of Page)"/>
        <w:docPartUnique/>
      </w:docPartObj>
    </w:sdtPr>
    <w:sdtEndPr>
      <w:rPr>
        <w:noProof/>
      </w:rPr>
    </w:sdtEndPr>
    <w:sdtContent>
      <w:p w14:paraId="7E7061FD" w14:textId="25177876" w:rsidR="004A0E0D" w:rsidRDefault="004A0E0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DBA4252" w14:textId="77777777" w:rsidR="004A0E0D" w:rsidRDefault="004A0E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E792E"/>
    <w:multiLevelType w:val="hybridMultilevel"/>
    <w:tmpl w:val="71589CD8"/>
    <w:lvl w:ilvl="0" w:tplc="4009000B">
      <w:start w:val="1"/>
      <w:numFmt w:val="bullet"/>
      <w:lvlText w:val=""/>
      <w:lvlJc w:val="left"/>
      <w:pPr>
        <w:ind w:left="1429" w:hanging="360"/>
      </w:pPr>
      <w:rPr>
        <w:rFonts w:ascii="Wingdings" w:hAnsi="Wingdings"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 w15:restartNumberingAfterBreak="0">
    <w:nsid w:val="098554EC"/>
    <w:multiLevelType w:val="hybridMultilevel"/>
    <w:tmpl w:val="3AB80EE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F1B286F"/>
    <w:multiLevelType w:val="hybridMultilevel"/>
    <w:tmpl w:val="7864FF04"/>
    <w:lvl w:ilvl="0" w:tplc="40090001">
      <w:start w:val="1"/>
      <w:numFmt w:val="bullet"/>
      <w:lvlText w:val=""/>
      <w:lvlJc w:val="left"/>
      <w:pPr>
        <w:ind w:left="1429" w:hanging="360"/>
      </w:pPr>
      <w:rPr>
        <w:rFonts w:ascii="Symbol" w:hAnsi="Symbol"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3" w15:restartNumberingAfterBreak="0">
    <w:nsid w:val="0F974007"/>
    <w:multiLevelType w:val="hybridMultilevel"/>
    <w:tmpl w:val="77AEBBF2"/>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19016BC4"/>
    <w:multiLevelType w:val="hybridMultilevel"/>
    <w:tmpl w:val="A75CFB8C"/>
    <w:lvl w:ilvl="0" w:tplc="4009000B">
      <w:start w:val="1"/>
      <w:numFmt w:val="bullet"/>
      <w:lvlText w:val=""/>
      <w:lvlJc w:val="left"/>
      <w:pPr>
        <w:ind w:left="1429" w:hanging="360"/>
      </w:pPr>
      <w:rPr>
        <w:rFonts w:ascii="Wingdings" w:hAnsi="Wingdings"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5" w15:restartNumberingAfterBreak="0">
    <w:nsid w:val="2C8C2C08"/>
    <w:multiLevelType w:val="hybridMultilevel"/>
    <w:tmpl w:val="1D48A14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BEB66CD"/>
    <w:multiLevelType w:val="hybridMultilevel"/>
    <w:tmpl w:val="18DAAD1E"/>
    <w:lvl w:ilvl="0" w:tplc="40090015">
      <w:start w:val="1"/>
      <w:numFmt w:val="upperLetter"/>
      <w:lvlText w:val="%1."/>
      <w:lvlJc w:val="lef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7" w15:restartNumberingAfterBreak="0">
    <w:nsid w:val="4DC54F07"/>
    <w:multiLevelType w:val="hybridMultilevel"/>
    <w:tmpl w:val="F0C433F0"/>
    <w:lvl w:ilvl="0" w:tplc="40090001">
      <w:start w:val="1"/>
      <w:numFmt w:val="bullet"/>
      <w:lvlText w:val=""/>
      <w:lvlJc w:val="left"/>
      <w:pPr>
        <w:ind w:left="1429" w:hanging="360"/>
      </w:pPr>
      <w:rPr>
        <w:rFonts w:ascii="Symbol" w:hAnsi="Symbol" w:hint="default"/>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8" w15:restartNumberingAfterBreak="0">
    <w:nsid w:val="61D62CD9"/>
    <w:multiLevelType w:val="hybridMultilevel"/>
    <w:tmpl w:val="66B23D36"/>
    <w:lvl w:ilvl="0" w:tplc="4009000F">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num w:numId="1">
    <w:abstractNumId w:val="5"/>
  </w:num>
  <w:num w:numId="2">
    <w:abstractNumId w:val="2"/>
  </w:num>
  <w:num w:numId="3">
    <w:abstractNumId w:val="0"/>
  </w:num>
  <w:num w:numId="4">
    <w:abstractNumId w:val="8"/>
  </w:num>
  <w:num w:numId="5">
    <w:abstractNumId w:val="7"/>
  </w:num>
  <w:num w:numId="6">
    <w:abstractNumId w:val="4"/>
  </w:num>
  <w:num w:numId="7">
    <w:abstractNumId w:val="1"/>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97A64"/>
    <w:rsid w:val="00016D3C"/>
    <w:rsid w:val="0002734B"/>
    <w:rsid w:val="000537FA"/>
    <w:rsid w:val="000632CB"/>
    <w:rsid w:val="0006588A"/>
    <w:rsid w:val="000D757F"/>
    <w:rsid w:val="000F1517"/>
    <w:rsid w:val="000F66A9"/>
    <w:rsid w:val="001176CC"/>
    <w:rsid w:val="00120BB7"/>
    <w:rsid w:val="001315CC"/>
    <w:rsid w:val="00155DA4"/>
    <w:rsid w:val="001727AC"/>
    <w:rsid w:val="00197A64"/>
    <w:rsid w:val="001A05D0"/>
    <w:rsid w:val="001C72F5"/>
    <w:rsid w:val="001D3EC3"/>
    <w:rsid w:val="0022499C"/>
    <w:rsid w:val="00240B4D"/>
    <w:rsid w:val="00242A2C"/>
    <w:rsid w:val="00245A94"/>
    <w:rsid w:val="00283860"/>
    <w:rsid w:val="003965F5"/>
    <w:rsid w:val="003A74F0"/>
    <w:rsid w:val="003B20EB"/>
    <w:rsid w:val="003B2A5F"/>
    <w:rsid w:val="003C3B5E"/>
    <w:rsid w:val="003C4C77"/>
    <w:rsid w:val="003F1C83"/>
    <w:rsid w:val="00465871"/>
    <w:rsid w:val="004A0E0D"/>
    <w:rsid w:val="004A0E3A"/>
    <w:rsid w:val="004B5158"/>
    <w:rsid w:val="005A2BFA"/>
    <w:rsid w:val="005D2884"/>
    <w:rsid w:val="00652C64"/>
    <w:rsid w:val="00671472"/>
    <w:rsid w:val="0069768F"/>
    <w:rsid w:val="006D1388"/>
    <w:rsid w:val="00733703"/>
    <w:rsid w:val="0079267B"/>
    <w:rsid w:val="008473BC"/>
    <w:rsid w:val="008826FB"/>
    <w:rsid w:val="008B4F2D"/>
    <w:rsid w:val="008C2604"/>
    <w:rsid w:val="008C6A77"/>
    <w:rsid w:val="008D16B6"/>
    <w:rsid w:val="008F7A06"/>
    <w:rsid w:val="00981E2F"/>
    <w:rsid w:val="009A6117"/>
    <w:rsid w:val="009B3EB0"/>
    <w:rsid w:val="009C11EA"/>
    <w:rsid w:val="009E4183"/>
    <w:rsid w:val="00A001CF"/>
    <w:rsid w:val="00A07A5B"/>
    <w:rsid w:val="00A33CD8"/>
    <w:rsid w:val="00A535BA"/>
    <w:rsid w:val="00AA34AA"/>
    <w:rsid w:val="00AE1A01"/>
    <w:rsid w:val="00B07EBB"/>
    <w:rsid w:val="00B14828"/>
    <w:rsid w:val="00B32573"/>
    <w:rsid w:val="00B32868"/>
    <w:rsid w:val="00B81C1C"/>
    <w:rsid w:val="00B92BE7"/>
    <w:rsid w:val="00BA6C6D"/>
    <w:rsid w:val="00C37A0D"/>
    <w:rsid w:val="00C4402F"/>
    <w:rsid w:val="00C95F5E"/>
    <w:rsid w:val="00CC3B38"/>
    <w:rsid w:val="00CF0961"/>
    <w:rsid w:val="00D018DD"/>
    <w:rsid w:val="00D1689F"/>
    <w:rsid w:val="00D55D41"/>
    <w:rsid w:val="00D80631"/>
    <w:rsid w:val="00E142F8"/>
    <w:rsid w:val="00E2285E"/>
    <w:rsid w:val="00E756DC"/>
    <w:rsid w:val="00E96A06"/>
    <w:rsid w:val="00ED469A"/>
    <w:rsid w:val="00F07572"/>
    <w:rsid w:val="00F60550"/>
    <w:rsid w:val="00F66F02"/>
    <w:rsid w:val="00F9056C"/>
    <w:rsid w:val="00F93112"/>
    <w:rsid w:val="00FA09E6"/>
    <w:rsid w:val="00FF23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C8653"/>
  <w15:docId w15:val="{87D9F9F5-284F-40FF-A3E1-EDE10F592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42F8"/>
    <w:pPr>
      <w:ind w:left="720"/>
      <w:contextualSpacing/>
    </w:pPr>
  </w:style>
  <w:style w:type="paragraph" w:styleId="Header">
    <w:name w:val="header"/>
    <w:basedOn w:val="Normal"/>
    <w:link w:val="HeaderChar"/>
    <w:uiPriority w:val="99"/>
    <w:unhideWhenUsed/>
    <w:rsid w:val="004A0E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0E0D"/>
  </w:style>
  <w:style w:type="paragraph" w:styleId="Footer">
    <w:name w:val="footer"/>
    <w:basedOn w:val="Normal"/>
    <w:link w:val="FooterChar"/>
    <w:uiPriority w:val="99"/>
    <w:unhideWhenUsed/>
    <w:rsid w:val="004A0E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0E0D"/>
  </w:style>
  <w:style w:type="character" w:styleId="Hyperlink">
    <w:name w:val="Hyperlink"/>
    <w:basedOn w:val="DefaultParagraphFont"/>
    <w:uiPriority w:val="99"/>
    <w:unhideWhenUsed/>
    <w:rsid w:val="00F60550"/>
    <w:rPr>
      <w:color w:val="0563C1" w:themeColor="hyperlink"/>
      <w:u w:val="single"/>
    </w:rPr>
  </w:style>
  <w:style w:type="character" w:styleId="UnresolvedMention">
    <w:name w:val="Unresolved Mention"/>
    <w:basedOn w:val="DefaultParagraphFont"/>
    <w:uiPriority w:val="99"/>
    <w:semiHidden/>
    <w:unhideWhenUsed/>
    <w:rsid w:val="00F60550"/>
    <w:rPr>
      <w:color w:val="605E5C"/>
      <w:shd w:val="clear" w:color="auto" w:fill="E1DFDD"/>
    </w:rPr>
  </w:style>
  <w:style w:type="paragraph" w:styleId="FootnoteText">
    <w:name w:val="footnote text"/>
    <w:basedOn w:val="Normal"/>
    <w:link w:val="FootnoteTextChar"/>
    <w:uiPriority w:val="99"/>
    <w:semiHidden/>
    <w:unhideWhenUsed/>
    <w:rsid w:val="00B92B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BE7"/>
    <w:rPr>
      <w:sz w:val="20"/>
      <w:szCs w:val="20"/>
    </w:rPr>
  </w:style>
  <w:style w:type="character" w:styleId="FootnoteReference">
    <w:name w:val="footnote reference"/>
    <w:basedOn w:val="DefaultParagraphFont"/>
    <w:uiPriority w:val="99"/>
    <w:semiHidden/>
    <w:unhideWhenUsed/>
    <w:rsid w:val="00B92BE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A43B48-935E-4E4A-A00F-471E6A11D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7190</TotalTime>
  <Pages>7</Pages>
  <Words>1855</Words>
  <Characters>10577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dishachhajed2272@gmail.com</dc:creator>
  <cp:keywords/>
  <dc:description/>
  <cp:lastModifiedBy>dishachhajed2272@gmail.com</cp:lastModifiedBy>
  <cp:revision>8</cp:revision>
  <dcterms:created xsi:type="dcterms:W3CDTF">2022-02-12T17:22:00Z</dcterms:created>
  <dcterms:modified xsi:type="dcterms:W3CDTF">2022-02-21T15:18:00Z</dcterms:modified>
</cp:coreProperties>
</file>