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09D" w:rsidRPr="002E509D" w:rsidRDefault="002E509D" w:rsidP="002E509D">
      <w:pPr>
        <w:spacing w:line="360" w:lineRule="auto"/>
        <w:jc w:val="center"/>
        <w:rPr>
          <w:rFonts w:ascii="Times New Roman" w:hAnsi="Times New Roman" w:cs="Times New Roman"/>
          <w:b/>
          <w:sz w:val="28"/>
          <w:szCs w:val="28"/>
          <w:u w:val="single"/>
        </w:rPr>
      </w:pPr>
      <w:r w:rsidRPr="002E509D">
        <w:rPr>
          <w:rFonts w:ascii="Times New Roman" w:hAnsi="Times New Roman" w:cs="Times New Roman"/>
          <w:b/>
          <w:sz w:val="28"/>
          <w:szCs w:val="28"/>
          <w:u w:val="single"/>
        </w:rPr>
        <w:t>MARITAL RAPE : NOT A PUNISHABLE OFFENCE IN INDIA</w:t>
      </w:r>
    </w:p>
    <w:p w:rsidR="002E509D" w:rsidRDefault="002E509D" w:rsidP="002E509D">
      <w:pPr>
        <w:spacing w:line="360" w:lineRule="auto"/>
        <w:rPr>
          <w:rFonts w:ascii="Times New Roman" w:hAnsi="Times New Roman" w:cs="Times New Roman"/>
          <w:b/>
          <w:sz w:val="24"/>
          <w:szCs w:val="24"/>
        </w:rPr>
      </w:pPr>
    </w:p>
    <w:p w:rsidR="002E3F6E" w:rsidRPr="002E509D" w:rsidRDefault="008D20E6" w:rsidP="002E509D">
      <w:pPr>
        <w:spacing w:line="360" w:lineRule="auto"/>
        <w:rPr>
          <w:rFonts w:ascii="Times New Roman" w:hAnsi="Times New Roman" w:cs="Times New Roman"/>
          <w:b/>
          <w:sz w:val="24"/>
          <w:szCs w:val="24"/>
        </w:rPr>
      </w:pPr>
      <w:r w:rsidRPr="002E509D">
        <w:rPr>
          <w:rFonts w:ascii="Times New Roman" w:hAnsi="Times New Roman" w:cs="Times New Roman"/>
          <w:b/>
          <w:sz w:val="24"/>
          <w:szCs w:val="24"/>
        </w:rPr>
        <w:t>INTRODUCTION:</w:t>
      </w:r>
    </w:p>
    <w:p w:rsidR="008D20E6" w:rsidRPr="002E509D" w:rsidRDefault="008D20E6" w:rsidP="002E509D">
      <w:pPr>
        <w:spacing w:line="360" w:lineRule="auto"/>
        <w:rPr>
          <w:rFonts w:ascii="Times New Roman" w:hAnsi="Times New Roman" w:cs="Times New Roman"/>
          <w:sz w:val="24"/>
          <w:szCs w:val="24"/>
        </w:rPr>
      </w:pPr>
      <w:r w:rsidRPr="002E509D">
        <w:rPr>
          <w:rFonts w:ascii="Times New Roman" w:hAnsi="Times New Roman" w:cs="Times New Roman"/>
          <w:sz w:val="24"/>
          <w:szCs w:val="24"/>
        </w:rPr>
        <w:t>Rape is a forcible sexual intercourse committed by a man without her consent or against her will. The offence of rape is mentioned in Sec 375 of the Indian Penal Code.</w:t>
      </w:r>
    </w:p>
    <w:p w:rsidR="002E3F6E" w:rsidRPr="002E509D" w:rsidRDefault="008D20E6" w:rsidP="002E509D">
      <w:pPr>
        <w:spacing w:line="360" w:lineRule="auto"/>
        <w:rPr>
          <w:rFonts w:ascii="Times New Roman" w:hAnsi="Times New Roman" w:cs="Times New Roman"/>
          <w:sz w:val="24"/>
          <w:szCs w:val="24"/>
        </w:rPr>
      </w:pPr>
      <w:r w:rsidRPr="002E509D">
        <w:rPr>
          <w:rFonts w:ascii="Times New Roman" w:hAnsi="Times New Roman" w:cs="Times New Roman"/>
          <w:sz w:val="24"/>
          <w:szCs w:val="24"/>
        </w:rPr>
        <w:t xml:space="preserve">However this Section has exceptions. One of the </w:t>
      </w:r>
      <w:r w:rsidR="00E5788F" w:rsidRPr="002E509D">
        <w:rPr>
          <w:rFonts w:ascii="Times New Roman" w:hAnsi="Times New Roman" w:cs="Times New Roman"/>
          <w:sz w:val="24"/>
          <w:szCs w:val="24"/>
        </w:rPr>
        <w:t>exceptions</w:t>
      </w:r>
      <w:r w:rsidRPr="002E509D">
        <w:rPr>
          <w:rFonts w:ascii="Times New Roman" w:hAnsi="Times New Roman" w:cs="Times New Roman"/>
          <w:sz w:val="24"/>
          <w:szCs w:val="24"/>
        </w:rPr>
        <w:t xml:space="preserve"> is that when a married man has an unlawful sex with his wife without her consent then it is not an offence of rape. Exception 2 of Sec 375 of the Indian Penal Code provides immunity for marital </w:t>
      </w:r>
      <w:r w:rsidR="00E5788F" w:rsidRPr="002E509D">
        <w:rPr>
          <w:rFonts w:ascii="Times New Roman" w:hAnsi="Times New Roman" w:cs="Times New Roman"/>
          <w:sz w:val="24"/>
          <w:szCs w:val="24"/>
        </w:rPr>
        <w:t xml:space="preserve">rape. </w:t>
      </w:r>
      <w:r w:rsidRPr="002E509D">
        <w:rPr>
          <w:rFonts w:ascii="Times New Roman" w:hAnsi="Times New Roman" w:cs="Times New Roman"/>
          <w:sz w:val="24"/>
          <w:szCs w:val="24"/>
        </w:rPr>
        <w:t xml:space="preserve">But if the married </w:t>
      </w:r>
      <w:r w:rsidR="00322C8E">
        <w:rPr>
          <w:rFonts w:ascii="Times New Roman" w:hAnsi="Times New Roman" w:cs="Times New Roman"/>
          <w:sz w:val="24"/>
          <w:szCs w:val="24"/>
        </w:rPr>
        <w:t>woman is</w:t>
      </w:r>
      <w:r w:rsidRPr="002E509D">
        <w:rPr>
          <w:rFonts w:ascii="Times New Roman" w:hAnsi="Times New Roman" w:cs="Times New Roman"/>
          <w:sz w:val="24"/>
          <w:szCs w:val="24"/>
        </w:rPr>
        <w:t xml:space="preserve"> below 15 years of age and if her husband has sex with her then it will amount to rape even if the consent was given.</w:t>
      </w:r>
      <w:r w:rsidR="002E3F6E" w:rsidRPr="002E509D">
        <w:rPr>
          <w:rFonts w:ascii="Times New Roman" w:hAnsi="Times New Roman" w:cs="Times New Roman"/>
          <w:sz w:val="24"/>
          <w:szCs w:val="24"/>
        </w:rPr>
        <w:t xml:space="preserve"> Marital rape is also called as Spousal </w:t>
      </w:r>
      <w:r w:rsidR="00E5788F" w:rsidRPr="002E509D">
        <w:rPr>
          <w:rFonts w:ascii="Times New Roman" w:hAnsi="Times New Roman" w:cs="Times New Roman"/>
          <w:sz w:val="24"/>
          <w:szCs w:val="24"/>
        </w:rPr>
        <w:t xml:space="preserve">Rape. </w:t>
      </w:r>
      <w:r w:rsidR="002E3F6E" w:rsidRPr="002E509D">
        <w:rPr>
          <w:rFonts w:ascii="Times New Roman" w:hAnsi="Times New Roman" w:cs="Times New Roman"/>
          <w:sz w:val="24"/>
          <w:szCs w:val="24"/>
        </w:rPr>
        <w:t xml:space="preserve">Marital rape is also a type of physical </w:t>
      </w:r>
      <w:r w:rsidR="00E5788F" w:rsidRPr="002E509D">
        <w:rPr>
          <w:rFonts w:ascii="Times New Roman" w:hAnsi="Times New Roman" w:cs="Times New Roman"/>
          <w:sz w:val="24"/>
          <w:szCs w:val="24"/>
        </w:rPr>
        <w:t>violence</w:t>
      </w:r>
      <w:r w:rsidR="002E3F6E" w:rsidRPr="002E509D">
        <w:rPr>
          <w:rFonts w:ascii="Times New Roman" w:hAnsi="Times New Roman" w:cs="Times New Roman"/>
          <w:sz w:val="24"/>
          <w:szCs w:val="24"/>
        </w:rPr>
        <w:t xml:space="preserve">. It often includes physical abuse, mental abuse and </w:t>
      </w:r>
      <w:r w:rsidR="00E5788F" w:rsidRPr="002E509D">
        <w:rPr>
          <w:rFonts w:ascii="Times New Roman" w:hAnsi="Times New Roman" w:cs="Times New Roman"/>
          <w:sz w:val="24"/>
          <w:szCs w:val="24"/>
        </w:rPr>
        <w:t>usage</w:t>
      </w:r>
      <w:r w:rsidR="002E3F6E" w:rsidRPr="002E509D">
        <w:rPr>
          <w:rFonts w:ascii="Times New Roman" w:hAnsi="Times New Roman" w:cs="Times New Roman"/>
          <w:sz w:val="24"/>
          <w:szCs w:val="24"/>
        </w:rPr>
        <w:t xml:space="preserve"> of male privilege.</w:t>
      </w:r>
    </w:p>
    <w:p w:rsidR="008D20E6" w:rsidRPr="002E509D" w:rsidRDefault="002E3F6E" w:rsidP="002E509D">
      <w:pPr>
        <w:spacing w:line="360" w:lineRule="auto"/>
        <w:rPr>
          <w:rFonts w:ascii="Times New Roman" w:hAnsi="Times New Roman" w:cs="Times New Roman"/>
          <w:sz w:val="24"/>
          <w:szCs w:val="24"/>
        </w:rPr>
      </w:pPr>
      <w:r w:rsidRPr="002E509D">
        <w:rPr>
          <w:rFonts w:ascii="Times New Roman" w:hAnsi="Times New Roman" w:cs="Times New Roman"/>
          <w:sz w:val="24"/>
          <w:szCs w:val="24"/>
        </w:rPr>
        <w:t>When a man and women is  married , they have the all the rights to have kids implying t</w:t>
      </w:r>
      <w:r w:rsidR="00322C8E">
        <w:rPr>
          <w:rFonts w:ascii="Times New Roman" w:hAnsi="Times New Roman" w:cs="Times New Roman"/>
          <w:sz w:val="24"/>
          <w:szCs w:val="24"/>
        </w:rPr>
        <w:t>o the right sexual relationship</w:t>
      </w:r>
      <w:r w:rsidR="00322C8E" w:rsidRPr="002E509D">
        <w:rPr>
          <w:rFonts w:ascii="Times New Roman" w:hAnsi="Times New Roman" w:cs="Times New Roman"/>
          <w:sz w:val="24"/>
          <w:szCs w:val="24"/>
        </w:rPr>
        <w:t>. Being</w:t>
      </w:r>
      <w:r w:rsidRPr="002E509D">
        <w:rPr>
          <w:rFonts w:ascii="Times New Roman" w:hAnsi="Times New Roman" w:cs="Times New Roman"/>
          <w:sz w:val="24"/>
          <w:szCs w:val="24"/>
        </w:rPr>
        <w:t xml:space="preserve"> married doesn’t give any right to man to have sex with his wife even against her </w:t>
      </w:r>
      <w:r w:rsidR="00322C8E" w:rsidRPr="002E509D">
        <w:rPr>
          <w:rFonts w:ascii="Times New Roman" w:hAnsi="Times New Roman" w:cs="Times New Roman"/>
          <w:sz w:val="24"/>
          <w:szCs w:val="24"/>
        </w:rPr>
        <w:t>will.</w:t>
      </w:r>
      <w:r w:rsidRPr="002E509D">
        <w:rPr>
          <w:rFonts w:ascii="Times New Roman" w:hAnsi="Times New Roman" w:cs="Times New Roman"/>
          <w:sz w:val="24"/>
          <w:szCs w:val="24"/>
        </w:rPr>
        <w:t xml:space="preserve">  The right to have sex should be consensual and it should not be an obligation </w:t>
      </w:r>
      <w:r w:rsidR="00E5788F" w:rsidRPr="002E509D">
        <w:rPr>
          <w:rFonts w:ascii="Times New Roman" w:hAnsi="Times New Roman" w:cs="Times New Roman"/>
          <w:sz w:val="24"/>
          <w:szCs w:val="24"/>
        </w:rPr>
        <w:t>to his</w:t>
      </w:r>
      <w:r w:rsidRPr="002E509D">
        <w:rPr>
          <w:rFonts w:ascii="Times New Roman" w:hAnsi="Times New Roman" w:cs="Times New Roman"/>
          <w:sz w:val="24"/>
          <w:szCs w:val="24"/>
        </w:rPr>
        <w:t xml:space="preserve"> wife. The wife should have all the rights to refuse sex by her husband and should not be forced by her husband to do it.</w:t>
      </w:r>
      <w:r w:rsidR="008D20E6" w:rsidRPr="002E509D">
        <w:rPr>
          <w:rFonts w:ascii="Times New Roman" w:hAnsi="Times New Roman" w:cs="Times New Roman"/>
          <w:sz w:val="24"/>
          <w:szCs w:val="24"/>
        </w:rPr>
        <w:t xml:space="preserve"> </w:t>
      </w:r>
    </w:p>
    <w:p w:rsidR="008D20E6" w:rsidRPr="002E509D" w:rsidRDefault="008D20E6" w:rsidP="00903B1F">
      <w:pPr>
        <w:rPr>
          <w:rFonts w:ascii="Times New Roman" w:hAnsi="Times New Roman" w:cs="Times New Roman"/>
          <w:sz w:val="24"/>
          <w:szCs w:val="24"/>
        </w:rPr>
      </w:pPr>
      <w:r w:rsidRPr="002E509D">
        <w:rPr>
          <w:rFonts w:ascii="Times New Roman" w:hAnsi="Times New Roman" w:cs="Times New Roman"/>
          <w:sz w:val="24"/>
          <w:szCs w:val="24"/>
        </w:rPr>
        <w:t xml:space="preserve">This exception in the provision of Sec 375 of the IPC has been challenged in the Delhi High Court </w:t>
      </w:r>
      <w:r w:rsidR="008A1567" w:rsidRPr="002E509D">
        <w:rPr>
          <w:rFonts w:ascii="Times New Roman" w:hAnsi="Times New Roman" w:cs="Times New Roman"/>
          <w:sz w:val="24"/>
          <w:szCs w:val="24"/>
        </w:rPr>
        <w:t xml:space="preserve">and in </w:t>
      </w:r>
      <w:r w:rsidR="00E833F4" w:rsidRPr="002E509D">
        <w:rPr>
          <w:rFonts w:ascii="Times New Roman" w:hAnsi="Times New Roman" w:cs="Times New Roman"/>
          <w:sz w:val="24"/>
          <w:szCs w:val="24"/>
        </w:rPr>
        <w:t>India</w:t>
      </w:r>
      <w:r w:rsidR="008A1567" w:rsidRPr="002E509D">
        <w:rPr>
          <w:rFonts w:ascii="Times New Roman" w:hAnsi="Times New Roman" w:cs="Times New Roman"/>
          <w:sz w:val="24"/>
          <w:szCs w:val="24"/>
        </w:rPr>
        <w:t xml:space="preserve"> </w:t>
      </w:r>
      <w:r w:rsidR="00E833F4" w:rsidRPr="002E509D">
        <w:rPr>
          <w:rFonts w:ascii="Times New Roman" w:hAnsi="Times New Roman" w:cs="Times New Roman"/>
          <w:sz w:val="24"/>
          <w:szCs w:val="24"/>
        </w:rPr>
        <w:t>this</w:t>
      </w:r>
      <w:r w:rsidR="008A1567" w:rsidRPr="002E509D">
        <w:rPr>
          <w:rFonts w:ascii="Times New Roman" w:hAnsi="Times New Roman" w:cs="Times New Roman"/>
          <w:sz w:val="24"/>
          <w:szCs w:val="24"/>
        </w:rPr>
        <w:t xml:space="preserve"> is the first time marital rape immunity is being </w:t>
      </w:r>
      <w:r w:rsidR="00E5788F" w:rsidRPr="002E509D">
        <w:rPr>
          <w:rFonts w:ascii="Times New Roman" w:hAnsi="Times New Roman" w:cs="Times New Roman"/>
          <w:sz w:val="24"/>
          <w:szCs w:val="24"/>
        </w:rPr>
        <w:t>challenged. Almost</w:t>
      </w:r>
      <w:r w:rsidR="008A1567" w:rsidRPr="002E509D">
        <w:rPr>
          <w:rFonts w:ascii="Times New Roman" w:hAnsi="Times New Roman" w:cs="Times New Roman"/>
          <w:sz w:val="24"/>
          <w:szCs w:val="24"/>
        </w:rPr>
        <w:t xml:space="preserve"> 150 countries have criminalized rape and India is one among the thirty six countries which still haven’t criminalized marital rape.</w:t>
      </w:r>
      <w:r w:rsidR="00903B1F" w:rsidRPr="00903B1F">
        <w:rPr>
          <w:rFonts w:ascii="Cantarell" w:hAnsi="Cantarell"/>
          <w:color w:val="333333"/>
          <w:sz w:val="30"/>
          <w:szCs w:val="30"/>
          <w:shd w:val="clear" w:color="auto" w:fill="FFFFFF"/>
        </w:rPr>
        <w:t xml:space="preserve"> </w:t>
      </w:r>
      <w:r w:rsidR="00903B1F" w:rsidRPr="00903B1F">
        <w:rPr>
          <w:rFonts w:ascii="Times New Roman" w:hAnsi="Times New Roman" w:cs="Times New Roman"/>
          <w:color w:val="333333"/>
          <w:sz w:val="24"/>
          <w:szCs w:val="24"/>
          <w:shd w:val="clear" w:color="auto" w:fill="FFFFFF"/>
        </w:rPr>
        <w:t>The issue has been the subject of much debate of late in a country whose courts have increasingly been delineating the right to individual autonomy as a right that is to be cherished and protected</w:t>
      </w:r>
      <w:r w:rsidR="00903B1F">
        <w:rPr>
          <w:rFonts w:ascii="Cantarell" w:hAnsi="Cantarell"/>
          <w:color w:val="333333"/>
          <w:sz w:val="30"/>
          <w:szCs w:val="30"/>
          <w:shd w:val="clear" w:color="auto" w:fill="FFFFFF"/>
        </w:rPr>
        <w:t>.</w:t>
      </w:r>
    </w:p>
    <w:p w:rsidR="00987353" w:rsidRPr="002E509D" w:rsidRDefault="008A1567" w:rsidP="002E509D">
      <w:pPr>
        <w:spacing w:line="360" w:lineRule="auto"/>
        <w:rPr>
          <w:rFonts w:ascii="Times New Roman" w:hAnsi="Times New Roman" w:cs="Times New Roman"/>
          <w:sz w:val="24"/>
          <w:szCs w:val="24"/>
          <w:shd w:val="clear" w:color="auto" w:fill="FFFFFF"/>
        </w:rPr>
      </w:pPr>
      <w:r w:rsidRPr="002E509D">
        <w:rPr>
          <w:rFonts w:ascii="Times New Roman" w:hAnsi="Times New Roman" w:cs="Times New Roman"/>
          <w:sz w:val="24"/>
          <w:szCs w:val="24"/>
          <w:shd w:val="clear" w:color="auto" w:fill="FFFFFF"/>
        </w:rPr>
        <w:t>According to</w:t>
      </w:r>
      <w:r w:rsidR="00E833F4" w:rsidRPr="002E509D">
        <w:rPr>
          <w:rFonts w:ascii="Times New Roman" w:hAnsi="Times New Roman" w:cs="Times New Roman"/>
          <w:sz w:val="24"/>
          <w:szCs w:val="24"/>
          <w:shd w:val="clear" w:color="auto" w:fill="FFFFFF"/>
        </w:rPr>
        <w:t xml:space="preserve"> the</w:t>
      </w:r>
      <w:r w:rsidRPr="002E509D">
        <w:rPr>
          <w:rFonts w:ascii="Times New Roman" w:hAnsi="Times New Roman" w:cs="Times New Roman"/>
          <w:sz w:val="24"/>
          <w:szCs w:val="24"/>
          <w:shd w:val="clear" w:color="auto" w:fill="FFFFFF"/>
        </w:rPr>
        <w:t xml:space="preserve"> data</w:t>
      </w:r>
      <w:r w:rsidR="00E833F4" w:rsidRPr="002E509D">
        <w:rPr>
          <w:rFonts w:ascii="Times New Roman" w:hAnsi="Times New Roman" w:cs="Times New Roman"/>
          <w:sz w:val="24"/>
          <w:szCs w:val="24"/>
          <w:shd w:val="clear" w:color="auto" w:fill="FFFFFF"/>
        </w:rPr>
        <w:t xml:space="preserve"> from </w:t>
      </w:r>
      <w:hyperlink r:id="rId8" w:tgtFrame="_blank" w:history="1">
        <w:r w:rsidR="00E833F4" w:rsidRPr="002E509D">
          <w:rPr>
            <w:rStyle w:val="Hyperlink"/>
            <w:rFonts w:ascii="Times New Roman" w:hAnsi="Times New Roman" w:cs="Times New Roman"/>
            <w:color w:val="auto"/>
            <w:sz w:val="24"/>
            <w:szCs w:val="24"/>
            <w:u w:val="none"/>
            <w:shd w:val="clear" w:color="auto" w:fill="FFFFFF"/>
          </w:rPr>
          <w:t>National Coalition a</w:t>
        </w:r>
        <w:r w:rsidRPr="002E509D">
          <w:rPr>
            <w:rStyle w:val="Hyperlink"/>
            <w:rFonts w:ascii="Times New Roman" w:hAnsi="Times New Roman" w:cs="Times New Roman"/>
            <w:color w:val="auto"/>
            <w:sz w:val="24"/>
            <w:szCs w:val="24"/>
            <w:u w:val="none"/>
            <w:shd w:val="clear" w:color="auto" w:fill="FFFFFF"/>
          </w:rPr>
          <w:t>gainst Domestic Violence</w:t>
        </w:r>
      </w:hyperlink>
      <w:r w:rsidR="00E833F4" w:rsidRPr="002E509D">
        <w:rPr>
          <w:rFonts w:ascii="Times New Roman" w:hAnsi="Times New Roman" w:cs="Times New Roman"/>
          <w:sz w:val="24"/>
          <w:szCs w:val="24"/>
          <w:shd w:val="clear" w:color="auto" w:fill="FFFFFF"/>
        </w:rPr>
        <w:t> (NCADV</w:t>
      </w:r>
      <w:r w:rsidR="002E509D" w:rsidRPr="002E509D">
        <w:rPr>
          <w:rFonts w:ascii="Times New Roman" w:hAnsi="Times New Roman" w:cs="Times New Roman"/>
          <w:sz w:val="24"/>
          <w:szCs w:val="24"/>
          <w:shd w:val="clear" w:color="auto" w:fill="FFFFFF"/>
        </w:rPr>
        <w:t>) between</w:t>
      </w:r>
      <w:r w:rsidR="002E3F6E" w:rsidRPr="002E509D">
        <w:rPr>
          <w:rFonts w:ascii="Times New Roman" w:hAnsi="Times New Roman" w:cs="Times New Roman"/>
          <w:sz w:val="24"/>
          <w:szCs w:val="24"/>
          <w:shd w:val="clear" w:color="auto" w:fill="FFFFFF"/>
        </w:rPr>
        <w:t xml:space="preserve"> 10% </w:t>
      </w:r>
      <w:r w:rsidRPr="002E509D">
        <w:rPr>
          <w:rFonts w:ascii="Times New Roman" w:hAnsi="Times New Roman" w:cs="Times New Roman"/>
          <w:sz w:val="24"/>
          <w:szCs w:val="24"/>
          <w:shd w:val="clear" w:color="auto" w:fill="FFFFFF"/>
        </w:rPr>
        <w:t>and 14% of married women will experience marital rape.</w:t>
      </w:r>
      <w:r w:rsidRPr="002E509D">
        <w:rPr>
          <w:rStyle w:val="FootnoteReference"/>
          <w:rFonts w:ascii="Times New Roman" w:hAnsi="Times New Roman" w:cs="Times New Roman"/>
          <w:sz w:val="24"/>
          <w:szCs w:val="24"/>
          <w:shd w:val="clear" w:color="auto" w:fill="FFFFFF"/>
        </w:rPr>
        <w:footnoteReference w:id="2"/>
      </w:r>
      <w:r w:rsidR="00E833F4" w:rsidRPr="002E509D">
        <w:rPr>
          <w:rFonts w:ascii="Times New Roman" w:hAnsi="Times New Roman" w:cs="Times New Roman"/>
          <w:sz w:val="24"/>
          <w:szCs w:val="24"/>
          <w:shd w:val="clear" w:color="auto" w:fill="FFFFFF"/>
        </w:rPr>
        <w:t xml:space="preserve"> Most of the marital rape cases are unreported and according to a study almost 77% of women who are rap</w:t>
      </w:r>
      <w:r w:rsidR="00987353" w:rsidRPr="002E509D">
        <w:rPr>
          <w:rFonts w:ascii="Times New Roman" w:hAnsi="Times New Roman" w:cs="Times New Roman"/>
          <w:sz w:val="24"/>
          <w:szCs w:val="24"/>
          <w:shd w:val="clear" w:color="auto" w:fill="FFFFFF"/>
        </w:rPr>
        <w:t>ed by a husband or boyfriend do</w:t>
      </w:r>
      <w:r w:rsidR="00E833F4" w:rsidRPr="002E509D">
        <w:rPr>
          <w:rFonts w:ascii="Times New Roman" w:hAnsi="Times New Roman" w:cs="Times New Roman"/>
          <w:sz w:val="24"/>
          <w:szCs w:val="24"/>
          <w:shd w:val="clear" w:color="auto" w:fill="FFFFFF"/>
        </w:rPr>
        <w:t xml:space="preserve"> not report it to the police.</w:t>
      </w:r>
      <w:r w:rsidR="00987353" w:rsidRPr="002E509D">
        <w:rPr>
          <w:rStyle w:val="FootnoteReference"/>
          <w:rFonts w:ascii="Times New Roman" w:hAnsi="Times New Roman" w:cs="Times New Roman"/>
          <w:sz w:val="24"/>
          <w:szCs w:val="24"/>
          <w:shd w:val="clear" w:color="auto" w:fill="FFFFFF"/>
        </w:rPr>
        <w:footnoteReference w:id="3"/>
      </w:r>
    </w:p>
    <w:p w:rsidR="00987353" w:rsidRPr="002E509D" w:rsidRDefault="00987353" w:rsidP="002E509D">
      <w:pPr>
        <w:spacing w:line="360" w:lineRule="auto"/>
        <w:rPr>
          <w:rFonts w:ascii="Times New Roman" w:hAnsi="Times New Roman" w:cs="Times New Roman"/>
          <w:sz w:val="24"/>
          <w:szCs w:val="24"/>
          <w:shd w:val="clear" w:color="auto" w:fill="FFFFFF"/>
        </w:rPr>
      </w:pPr>
    </w:p>
    <w:p w:rsidR="00987353" w:rsidRPr="002E509D" w:rsidRDefault="00987353" w:rsidP="002E509D">
      <w:pPr>
        <w:spacing w:line="360" w:lineRule="auto"/>
        <w:rPr>
          <w:rFonts w:ascii="Times New Roman" w:hAnsi="Times New Roman" w:cs="Times New Roman"/>
          <w:b/>
          <w:sz w:val="24"/>
          <w:szCs w:val="24"/>
        </w:rPr>
      </w:pPr>
      <w:r w:rsidRPr="002E509D">
        <w:rPr>
          <w:rFonts w:ascii="Times New Roman" w:hAnsi="Times New Roman" w:cs="Times New Roman"/>
          <w:b/>
          <w:sz w:val="24"/>
          <w:szCs w:val="24"/>
        </w:rPr>
        <w:t xml:space="preserve">VIOLATION OF WOMEN </w:t>
      </w:r>
      <w:r w:rsidR="00322C8E" w:rsidRPr="002E509D">
        <w:rPr>
          <w:rFonts w:ascii="Times New Roman" w:hAnsi="Times New Roman" w:cs="Times New Roman"/>
          <w:b/>
          <w:sz w:val="24"/>
          <w:szCs w:val="24"/>
        </w:rPr>
        <w:t>RIGHTS:</w:t>
      </w:r>
    </w:p>
    <w:p w:rsidR="002E6979" w:rsidRPr="002E509D" w:rsidRDefault="00987353" w:rsidP="002E509D">
      <w:pPr>
        <w:spacing w:line="360" w:lineRule="auto"/>
        <w:rPr>
          <w:rFonts w:ascii="Times New Roman" w:hAnsi="Times New Roman" w:cs="Times New Roman"/>
          <w:sz w:val="24"/>
          <w:szCs w:val="24"/>
        </w:rPr>
      </w:pPr>
      <w:r w:rsidRPr="002E509D">
        <w:rPr>
          <w:rFonts w:ascii="Times New Roman" w:hAnsi="Times New Roman" w:cs="Times New Roman"/>
          <w:sz w:val="24"/>
          <w:szCs w:val="24"/>
        </w:rPr>
        <w:t xml:space="preserve">There are number of PIL’s in the Delhi High Court stating that immunity to marital rape violates fundamental rights of the women guaranteed by the Indian Constitution. Fundamental Rights which are violated </w:t>
      </w:r>
      <w:r w:rsidR="00E5788F" w:rsidRPr="002E509D">
        <w:rPr>
          <w:rFonts w:ascii="Times New Roman" w:hAnsi="Times New Roman" w:cs="Times New Roman"/>
          <w:sz w:val="24"/>
          <w:szCs w:val="24"/>
        </w:rPr>
        <w:t>are:</w:t>
      </w:r>
    </w:p>
    <w:p w:rsidR="002E6979" w:rsidRPr="00322C8E" w:rsidRDefault="002E6979" w:rsidP="00322C8E">
      <w:pPr>
        <w:pStyle w:val="ListParagraph"/>
        <w:numPr>
          <w:ilvl w:val="0"/>
          <w:numId w:val="1"/>
        </w:numPr>
        <w:spacing w:line="360" w:lineRule="auto"/>
        <w:rPr>
          <w:rFonts w:ascii="Times New Roman" w:hAnsi="Times New Roman" w:cs="Times New Roman"/>
          <w:b/>
          <w:sz w:val="24"/>
          <w:szCs w:val="24"/>
        </w:rPr>
      </w:pPr>
      <w:r w:rsidRPr="00322C8E">
        <w:rPr>
          <w:rFonts w:ascii="Times New Roman" w:hAnsi="Times New Roman" w:cs="Times New Roman"/>
          <w:b/>
          <w:sz w:val="24"/>
          <w:szCs w:val="24"/>
        </w:rPr>
        <w:t xml:space="preserve">Article </w:t>
      </w:r>
      <w:r w:rsidR="007433E4" w:rsidRPr="00322C8E">
        <w:rPr>
          <w:rFonts w:ascii="Times New Roman" w:hAnsi="Times New Roman" w:cs="Times New Roman"/>
          <w:b/>
          <w:sz w:val="24"/>
          <w:szCs w:val="24"/>
        </w:rPr>
        <w:t>14:</w:t>
      </w:r>
    </w:p>
    <w:p w:rsidR="00E5788F" w:rsidRPr="002E509D" w:rsidRDefault="00E5788F" w:rsidP="002E509D">
      <w:pPr>
        <w:spacing w:line="360" w:lineRule="auto"/>
        <w:rPr>
          <w:rFonts w:ascii="Times New Roman" w:hAnsi="Times New Roman" w:cs="Times New Roman"/>
          <w:sz w:val="24"/>
          <w:szCs w:val="24"/>
        </w:rPr>
      </w:pPr>
      <w:r w:rsidRPr="002E509D">
        <w:rPr>
          <w:rFonts w:ascii="Times New Roman" w:hAnsi="Times New Roman" w:cs="Times New Roman"/>
          <w:sz w:val="24"/>
          <w:szCs w:val="24"/>
        </w:rPr>
        <w:t>Article 14 of the Indian Constit</w:t>
      </w:r>
      <w:r w:rsidR="0071538B" w:rsidRPr="002E509D">
        <w:rPr>
          <w:rFonts w:ascii="Times New Roman" w:hAnsi="Times New Roman" w:cs="Times New Roman"/>
          <w:sz w:val="24"/>
          <w:szCs w:val="24"/>
        </w:rPr>
        <w:t>ution p</w:t>
      </w:r>
      <w:r w:rsidR="00697EB4" w:rsidRPr="002E509D">
        <w:rPr>
          <w:rFonts w:ascii="Times New Roman" w:hAnsi="Times New Roman" w:cs="Times New Roman"/>
          <w:sz w:val="24"/>
          <w:szCs w:val="24"/>
        </w:rPr>
        <w:t>rovides equality and the S</w:t>
      </w:r>
      <w:r w:rsidR="0071538B" w:rsidRPr="002E509D">
        <w:rPr>
          <w:rFonts w:ascii="Times New Roman" w:hAnsi="Times New Roman" w:cs="Times New Roman"/>
          <w:sz w:val="24"/>
          <w:szCs w:val="24"/>
        </w:rPr>
        <w:t>tate shall not deny any person</w:t>
      </w:r>
      <w:r w:rsidR="00697EB4" w:rsidRPr="002E509D">
        <w:rPr>
          <w:rFonts w:ascii="Times New Roman" w:hAnsi="Times New Roman" w:cs="Times New Roman"/>
          <w:sz w:val="24"/>
          <w:szCs w:val="24"/>
        </w:rPr>
        <w:t>’</w:t>
      </w:r>
      <w:r w:rsidR="0071538B" w:rsidRPr="002E509D">
        <w:rPr>
          <w:rFonts w:ascii="Times New Roman" w:hAnsi="Times New Roman" w:cs="Times New Roman"/>
          <w:sz w:val="24"/>
          <w:szCs w:val="24"/>
        </w:rPr>
        <w:t xml:space="preserve">s equality before law or the equal protection of </w:t>
      </w:r>
      <w:r w:rsidR="002E6979" w:rsidRPr="002E509D">
        <w:rPr>
          <w:rFonts w:ascii="Times New Roman" w:hAnsi="Times New Roman" w:cs="Times New Roman"/>
          <w:sz w:val="24"/>
          <w:szCs w:val="24"/>
        </w:rPr>
        <w:t xml:space="preserve">law. It also protects people from </w:t>
      </w:r>
      <w:r w:rsidR="00697EB4" w:rsidRPr="002E509D">
        <w:rPr>
          <w:rFonts w:ascii="Times New Roman" w:hAnsi="Times New Roman" w:cs="Times New Roman"/>
          <w:sz w:val="24"/>
          <w:szCs w:val="24"/>
        </w:rPr>
        <w:t>discrimination.</w:t>
      </w:r>
      <w:r w:rsidR="00697EB4" w:rsidRPr="002E509D">
        <w:rPr>
          <w:rStyle w:val="FootnoteReference"/>
          <w:rFonts w:ascii="Times New Roman" w:hAnsi="Times New Roman" w:cs="Times New Roman"/>
          <w:sz w:val="24"/>
          <w:szCs w:val="24"/>
        </w:rPr>
        <w:footnoteReference w:id="4"/>
      </w:r>
      <w:r w:rsidR="007433E4" w:rsidRPr="002E509D">
        <w:rPr>
          <w:rFonts w:ascii="Times New Roman" w:hAnsi="Times New Roman" w:cs="Times New Roman"/>
          <w:sz w:val="24"/>
          <w:szCs w:val="24"/>
        </w:rPr>
        <w:t xml:space="preserve">Though Indian Constitution provides </w:t>
      </w:r>
      <w:r w:rsidR="002E509D">
        <w:rPr>
          <w:rFonts w:ascii="Times New Roman" w:hAnsi="Times New Roman" w:cs="Times New Roman"/>
          <w:sz w:val="24"/>
          <w:szCs w:val="24"/>
        </w:rPr>
        <w:t>equality</w:t>
      </w:r>
      <w:r w:rsidR="00322C8E">
        <w:rPr>
          <w:rFonts w:ascii="Times New Roman" w:hAnsi="Times New Roman" w:cs="Times New Roman"/>
          <w:sz w:val="24"/>
          <w:szCs w:val="24"/>
        </w:rPr>
        <w:t xml:space="preserve">, </w:t>
      </w:r>
      <w:r w:rsidR="00322C8E" w:rsidRPr="002E509D">
        <w:rPr>
          <w:rFonts w:ascii="Times New Roman" w:hAnsi="Times New Roman" w:cs="Times New Roman"/>
          <w:sz w:val="24"/>
          <w:szCs w:val="24"/>
        </w:rPr>
        <w:t>Sec</w:t>
      </w:r>
      <w:r w:rsidR="008A24B0" w:rsidRPr="002E509D">
        <w:rPr>
          <w:rFonts w:ascii="Times New Roman" w:hAnsi="Times New Roman" w:cs="Times New Roman"/>
          <w:sz w:val="24"/>
          <w:szCs w:val="24"/>
        </w:rPr>
        <w:t xml:space="preserve"> 375 of the </w:t>
      </w:r>
      <w:r w:rsidR="00322C8E" w:rsidRPr="002E509D">
        <w:rPr>
          <w:rFonts w:ascii="Times New Roman" w:hAnsi="Times New Roman" w:cs="Times New Roman"/>
          <w:sz w:val="24"/>
          <w:szCs w:val="24"/>
        </w:rPr>
        <w:t>IPC, discriminates</w:t>
      </w:r>
      <w:r w:rsidR="007433E4" w:rsidRPr="002E509D">
        <w:rPr>
          <w:rFonts w:ascii="Times New Roman" w:hAnsi="Times New Roman" w:cs="Times New Roman"/>
          <w:sz w:val="24"/>
          <w:szCs w:val="24"/>
        </w:rPr>
        <w:t xml:space="preserve"> women who are being raped by their husbands. I</w:t>
      </w:r>
      <w:r w:rsidR="002E6979" w:rsidRPr="002E509D">
        <w:rPr>
          <w:rFonts w:ascii="Times New Roman" w:hAnsi="Times New Roman" w:cs="Times New Roman"/>
          <w:sz w:val="24"/>
          <w:szCs w:val="24"/>
        </w:rPr>
        <w:t xml:space="preserve">n marital rape, it discriminates married and unmarried </w:t>
      </w:r>
      <w:r w:rsidR="007433E4" w:rsidRPr="002E509D">
        <w:rPr>
          <w:rFonts w:ascii="Times New Roman" w:hAnsi="Times New Roman" w:cs="Times New Roman"/>
          <w:sz w:val="24"/>
          <w:szCs w:val="24"/>
        </w:rPr>
        <w:t xml:space="preserve">women. </w:t>
      </w:r>
    </w:p>
    <w:p w:rsidR="006D39DB" w:rsidRPr="002E509D" w:rsidRDefault="00697EB4" w:rsidP="002E509D">
      <w:pPr>
        <w:spacing w:line="360" w:lineRule="auto"/>
        <w:rPr>
          <w:rFonts w:ascii="Times New Roman" w:hAnsi="Times New Roman" w:cs="Times New Roman"/>
          <w:sz w:val="24"/>
          <w:szCs w:val="24"/>
        </w:rPr>
      </w:pPr>
      <w:r w:rsidRPr="002E509D">
        <w:rPr>
          <w:rFonts w:ascii="Times New Roman" w:hAnsi="Times New Roman" w:cs="Times New Roman"/>
          <w:sz w:val="24"/>
          <w:szCs w:val="24"/>
        </w:rPr>
        <w:t xml:space="preserve">When the Indian </w:t>
      </w:r>
      <w:r w:rsidR="006D39DB" w:rsidRPr="002E509D">
        <w:rPr>
          <w:rFonts w:ascii="Times New Roman" w:hAnsi="Times New Roman" w:cs="Times New Roman"/>
          <w:sz w:val="24"/>
          <w:szCs w:val="24"/>
        </w:rPr>
        <w:t>Penal</w:t>
      </w:r>
      <w:r w:rsidRPr="002E509D">
        <w:rPr>
          <w:rFonts w:ascii="Times New Roman" w:hAnsi="Times New Roman" w:cs="Times New Roman"/>
          <w:sz w:val="24"/>
          <w:szCs w:val="24"/>
        </w:rPr>
        <w:t xml:space="preserve"> Code was framed in 1860, women were treated as her husband’s property and they didn’t have any rights over their husband. </w:t>
      </w:r>
      <w:r w:rsidR="006D39DB" w:rsidRPr="002E509D">
        <w:rPr>
          <w:rFonts w:ascii="Times New Roman" w:hAnsi="Times New Roman" w:cs="Times New Roman"/>
          <w:sz w:val="24"/>
          <w:szCs w:val="24"/>
        </w:rPr>
        <w:t xml:space="preserve">As a result, she didn’t posses many of the rights which </w:t>
      </w:r>
      <w:r w:rsidR="00312528" w:rsidRPr="002E509D">
        <w:rPr>
          <w:rFonts w:ascii="Times New Roman" w:hAnsi="Times New Roman" w:cs="Times New Roman"/>
          <w:sz w:val="24"/>
          <w:szCs w:val="24"/>
        </w:rPr>
        <w:t>have</w:t>
      </w:r>
      <w:r w:rsidR="006D39DB" w:rsidRPr="002E509D">
        <w:rPr>
          <w:rFonts w:ascii="Times New Roman" w:hAnsi="Times New Roman" w:cs="Times New Roman"/>
          <w:sz w:val="24"/>
          <w:szCs w:val="24"/>
        </w:rPr>
        <w:t xml:space="preserve"> </w:t>
      </w:r>
      <w:r w:rsidR="00312528" w:rsidRPr="002E509D">
        <w:rPr>
          <w:rFonts w:ascii="Times New Roman" w:hAnsi="Times New Roman" w:cs="Times New Roman"/>
          <w:sz w:val="24"/>
          <w:szCs w:val="24"/>
        </w:rPr>
        <w:t>been guaranteed</w:t>
      </w:r>
      <w:r w:rsidR="006D39DB" w:rsidRPr="002E509D">
        <w:rPr>
          <w:rFonts w:ascii="Times New Roman" w:hAnsi="Times New Roman" w:cs="Times New Roman"/>
          <w:sz w:val="24"/>
          <w:szCs w:val="24"/>
        </w:rPr>
        <w:t xml:space="preserve"> to her .</w:t>
      </w:r>
      <w:r w:rsidRPr="002E509D">
        <w:rPr>
          <w:rFonts w:ascii="Times New Roman" w:hAnsi="Times New Roman" w:cs="Times New Roman"/>
          <w:sz w:val="24"/>
          <w:szCs w:val="24"/>
        </w:rPr>
        <w:t>But now, women are treated equally with men and are gi</w:t>
      </w:r>
      <w:r w:rsidR="008A24B0" w:rsidRPr="002E509D">
        <w:rPr>
          <w:rFonts w:ascii="Times New Roman" w:hAnsi="Times New Roman" w:cs="Times New Roman"/>
          <w:sz w:val="24"/>
          <w:szCs w:val="24"/>
        </w:rPr>
        <w:t>ven equal opportunity to</w:t>
      </w:r>
      <w:r w:rsidRPr="002E509D">
        <w:rPr>
          <w:rFonts w:ascii="Times New Roman" w:hAnsi="Times New Roman" w:cs="Times New Roman"/>
          <w:sz w:val="24"/>
          <w:szCs w:val="24"/>
        </w:rPr>
        <w:t xml:space="preserve"> them in all sectors.</w:t>
      </w:r>
      <w:r w:rsidR="006D39DB" w:rsidRPr="002E509D">
        <w:rPr>
          <w:rFonts w:ascii="Times New Roman" w:hAnsi="Times New Roman" w:cs="Times New Roman"/>
          <w:sz w:val="24"/>
          <w:szCs w:val="24"/>
        </w:rPr>
        <w:t xml:space="preserve"> </w:t>
      </w:r>
    </w:p>
    <w:p w:rsidR="00987353" w:rsidRPr="002E509D" w:rsidRDefault="006D39DB" w:rsidP="002E509D">
      <w:pPr>
        <w:spacing w:line="360" w:lineRule="auto"/>
        <w:rPr>
          <w:rFonts w:ascii="Times New Roman" w:hAnsi="Times New Roman" w:cs="Times New Roman"/>
          <w:sz w:val="24"/>
          <w:szCs w:val="24"/>
          <w:shd w:val="clear" w:color="auto" w:fill="FFFFFF"/>
        </w:rPr>
      </w:pPr>
      <w:r w:rsidRPr="002E509D">
        <w:rPr>
          <w:rFonts w:ascii="Times New Roman" w:hAnsi="Times New Roman" w:cs="Times New Roman"/>
          <w:sz w:val="24"/>
          <w:szCs w:val="24"/>
        </w:rPr>
        <w:t xml:space="preserve">Now the time has changed there are many laws which protects women from harassments, violence and assaults. The State concentrates more protection of women and her rights. Some of the statues which protect </w:t>
      </w:r>
      <w:r w:rsidR="00300188" w:rsidRPr="002E509D">
        <w:rPr>
          <w:rFonts w:ascii="Times New Roman" w:hAnsi="Times New Roman" w:cs="Times New Roman"/>
          <w:sz w:val="24"/>
          <w:szCs w:val="24"/>
        </w:rPr>
        <w:t>women’s</w:t>
      </w:r>
      <w:r w:rsidRPr="002E509D">
        <w:rPr>
          <w:rFonts w:ascii="Times New Roman" w:hAnsi="Times New Roman" w:cs="Times New Roman"/>
          <w:sz w:val="24"/>
          <w:szCs w:val="24"/>
        </w:rPr>
        <w:t xml:space="preserve"> are </w:t>
      </w:r>
      <w:r w:rsidR="00300188" w:rsidRPr="002E509D">
        <w:rPr>
          <w:rFonts w:ascii="Times New Roman" w:hAnsi="Times New Roman" w:cs="Times New Roman"/>
          <w:sz w:val="24"/>
          <w:szCs w:val="24"/>
        </w:rPr>
        <w:t>Protection</w:t>
      </w:r>
      <w:r w:rsidRPr="002E509D">
        <w:rPr>
          <w:rFonts w:ascii="Times New Roman" w:hAnsi="Times New Roman" w:cs="Times New Roman"/>
          <w:sz w:val="24"/>
          <w:szCs w:val="24"/>
          <w:shd w:val="clear" w:color="auto" w:fill="FFFFFF"/>
        </w:rPr>
        <w:t xml:space="preserve"> of Women from Domestic Violence Act, 2005 “</w:t>
      </w:r>
      <w:r w:rsidR="00312528" w:rsidRPr="002E509D">
        <w:rPr>
          <w:rFonts w:ascii="Times New Roman" w:hAnsi="Times New Roman" w:cs="Times New Roman"/>
          <w:sz w:val="24"/>
          <w:szCs w:val="24"/>
          <w:shd w:val="clear" w:color="auto" w:fill="FFFFFF"/>
        </w:rPr>
        <w:t>, The</w:t>
      </w:r>
      <w:r w:rsidRPr="002E509D">
        <w:rPr>
          <w:rFonts w:ascii="Times New Roman" w:hAnsi="Times New Roman" w:cs="Times New Roman"/>
          <w:sz w:val="24"/>
          <w:szCs w:val="24"/>
          <w:shd w:val="clear" w:color="auto" w:fill="FFFFFF"/>
        </w:rPr>
        <w:t xml:space="preserve"> Dowry Prohibition Act, 1961, The Immoral Traffic (Prevention) Act, 1956</w:t>
      </w:r>
      <w:r w:rsidR="00300188" w:rsidRPr="002E509D">
        <w:rPr>
          <w:rFonts w:ascii="Times New Roman" w:hAnsi="Times New Roman" w:cs="Times New Roman"/>
          <w:sz w:val="24"/>
          <w:szCs w:val="24"/>
          <w:shd w:val="clear" w:color="auto" w:fill="FFFFFF"/>
        </w:rPr>
        <w:t>.</w:t>
      </w:r>
    </w:p>
    <w:p w:rsidR="00C11D06" w:rsidRDefault="00300188" w:rsidP="002E509D">
      <w:pPr>
        <w:spacing w:line="360" w:lineRule="auto"/>
        <w:rPr>
          <w:rFonts w:ascii="Times New Roman" w:hAnsi="Times New Roman" w:cs="Times New Roman"/>
          <w:sz w:val="24"/>
          <w:szCs w:val="24"/>
          <w:shd w:val="clear" w:color="auto" w:fill="FFFFFF"/>
        </w:rPr>
      </w:pPr>
      <w:r w:rsidRPr="002E509D">
        <w:rPr>
          <w:rFonts w:ascii="Times New Roman" w:hAnsi="Times New Roman" w:cs="Times New Roman"/>
          <w:sz w:val="24"/>
          <w:szCs w:val="24"/>
          <w:shd w:val="clear" w:color="auto" w:fill="FFFFFF"/>
        </w:rPr>
        <w:t xml:space="preserve">The </w:t>
      </w:r>
      <w:r w:rsidR="00C11D06" w:rsidRPr="002E509D">
        <w:rPr>
          <w:rFonts w:ascii="Times New Roman" w:hAnsi="Times New Roman" w:cs="Times New Roman"/>
          <w:sz w:val="24"/>
          <w:szCs w:val="24"/>
          <w:shd w:val="clear" w:color="auto" w:fill="FFFFFF"/>
        </w:rPr>
        <w:t>exception</w:t>
      </w:r>
      <w:r w:rsidR="00C11D06">
        <w:rPr>
          <w:rFonts w:ascii="Times New Roman" w:hAnsi="Times New Roman" w:cs="Times New Roman"/>
          <w:sz w:val="24"/>
          <w:szCs w:val="24"/>
          <w:shd w:val="clear" w:color="auto" w:fill="FFFFFF"/>
        </w:rPr>
        <w:t xml:space="preserve"> of</w:t>
      </w:r>
      <w:r w:rsidRPr="002E509D">
        <w:rPr>
          <w:rFonts w:ascii="Times New Roman" w:hAnsi="Times New Roman" w:cs="Times New Roman"/>
          <w:sz w:val="24"/>
          <w:szCs w:val="24"/>
          <w:shd w:val="clear" w:color="auto" w:fill="FFFFFF"/>
        </w:rPr>
        <w:t xml:space="preserve"> Sec 375 of the IPC violates article 14 of the Indian constitution as it does not provide equal right to sue her husband for rape because she is married. The exception creates two classes of </w:t>
      </w:r>
      <w:r w:rsidR="00C11D06" w:rsidRPr="002E509D">
        <w:rPr>
          <w:rFonts w:ascii="Times New Roman" w:hAnsi="Times New Roman" w:cs="Times New Roman"/>
          <w:sz w:val="24"/>
          <w:szCs w:val="24"/>
          <w:shd w:val="clear" w:color="auto" w:fill="FFFFFF"/>
        </w:rPr>
        <w:t>women;</w:t>
      </w:r>
      <w:r w:rsidR="00312528" w:rsidRPr="002E509D">
        <w:rPr>
          <w:rFonts w:ascii="Times New Roman" w:hAnsi="Times New Roman" w:cs="Times New Roman"/>
          <w:sz w:val="24"/>
          <w:szCs w:val="24"/>
          <w:shd w:val="clear" w:color="auto" w:fill="FFFFFF"/>
        </w:rPr>
        <w:t xml:space="preserve"> one is the married women and unmarried women. </w:t>
      </w:r>
      <w:r w:rsidR="006C38FD" w:rsidRPr="002E509D">
        <w:rPr>
          <w:rFonts w:ascii="Times New Roman" w:hAnsi="Times New Roman" w:cs="Times New Roman"/>
          <w:sz w:val="24"/>
          <w:szCs w:val="24"/>
          <w:shd w:val="clear" w:color="auto" w:fill="FFFFFF"/>
        </w:rPr>
        <w:t xml:space="preserve"> This exception immunizes those men who had committed offence </w:t>
      </w:r>
      <w:r w:rsidR="00931E45" w:rsidRPr="002E509D">
        <w:rPr>
          <w:rFonts w:ascii="Times New Roman" w:hAnsi="Times New Roman" w:cs="Times New Roman"/>
          <w:sz w:val="24"/>
          <w:szCs w:val="24"/>
          <w:shd w:val="clear" w:color="auto" w:fill="FFFFFF"/>
        </w:rPr>
        <w:t xml:space="preserve">on their wife. The section 375 of the IPC only protects unmarried women and women who are below 15years of age . Thus there is a discrimination of </w:t>
      </w:r>
      <w:r w:rsidR="004307D9" w:rsidRPr="002E509D">
        <w:rPr>
          <w:rFonts w:ascii="Times New Roman" w:hAnsi="Times New Roman" w:cs="Times New Roman"/>
          <w:sz w:val="24"/>
          <w:szCs w:val="24"/>
          <w:shd w:val="clear" w:color="auto" w:fill="FFFFFF"/>
        </w:rPr>
        <w:t xml:space="preserve">women. </w:t>
      </w:r>
    </w:p>
    <w:p w:rsidR="00931E45" w:rsidRPr="002E509D" w:rsidRDefault="00931E45" w:rsidP="002E509D">
      <w:pPr>
        <w:spacing w:line="360" w:lineRule="auto"/>
        <w:rPr>
          <w:rFonts w:ascii="Times New Roman" w:hAnsi="Times New Roman" w:cs="Times New Roman"/>
          <w:sz w:val="24"/>
          <w:szCs w:val="24"/>
          <w:shd w:val="clear" w:color="auto" w:fill="FFFFFF"/>
        </w:rPr>
      </w:pPr>
      <w:r w:rsidRPr="002E509D">
        <w:rPr>
          <w:rFonts w:ascii="Times New Roman" w:hAnsi="Times New Roman" w:cs="Times New Roman"/>
          <w:sz w:val="24"/>
          <w:szCs w:val="24"/>
          <w:shd w:val="clear" w:color="auto" w:fill="FFFFFF"/>
        </w:rPr>
        <w:lastRenderedPageBreak/>
        <w:t xml:space="preserve"> </w:t>
      </w:r>
      <w:r w:rsidR="00C11D06" w:rsidRPr="002E509D">
        <w:rPr>
          <w:rFonts w:ascii="Times New Roman" w:hAnsi="Times New Roman" w:cs="Times New Roman"/>
          <w:sz w:val="24"/>
          <w:szCs w:val="24"/>
          <w:shd w:val="clear" w:color="auto" w:fill="FFFFFF"/>
        </w:rPr>
        <w:t>Article 14 provides</w:t>
      </w:r>
      <w:r w:rsidR="008A24B0" w:rsidRPr="002E509D">
        <w:rPr>
          <w:rFonts w:ascii="Times New Roman" w:hAnsi="Times New Roman" w:cs="Times New Roman"/>
          <w:sz w:val="24"/>
          <w:szCs w:val="24"/>
          <w:shd w:val="clear" w:color="auto" w:fill="FFFFFF"/>
        </w:rPr>
        <w:t xml:space="preserve"> equality before law to all the </w:t>
      </w:r>
      <w:r w:rsidR="00C11D06" w:rsidRPr="002E509D">
        <w:rPr>
          <w:rFonts w:ascii="Times New Roman" w:hAnsi="Times New Roman" w:cs="Times New Roman"/>
          <w:sz w:val="24"/>
          <w:szCs w:val="24"/>
          <w:shd w:val="clear" w:color="auto" w:fill="FFFFFF"/>
        </w:rPr>
        <w:t>people. However,</w:t>
      </w:r>
      <w:r w:rsidRPr="002E509D">
        <w:rPr>
          <w:rFonts w:ascii="Times New Roman" w:hAnsi="Times New Roman" w:cs="Times New Roman"/>
          <w:sz w:val="24"/>
          <w:szCs w:val="24"/>
          <w:shd w:val="clear" w:color="auto" w:fill="FFFFFF"/>
        </w:rPr>
        <w:t xml:space="preserve"> if there is any classification under this article then </w:t>
      </w:r>
      <w:r w:rsidR="00C11D06" w:rsidRPr="002E509D">
        <w:rPr>
          <w:rFonts w:ascii="Times New Roman" w:hAnsi="Times New Roman" w:cs="Times New Roman"/>
          <w:sz w:val="24"/>
          <w:szCs w:val="24"/>
          <w:shd w:val="clear" w:color="auto" w:fill="FFFFFF"/>
        </w:rPr>
        <w:t>there is</w:t>
      </w:r>
      <w:r w:rsidRPr="002E509D">
        <w:rPr>
          <w:rFonts w:ascii="Times New Roman" w:hAnsi="Times New Roman" w:cs="Times New Roman"/>
          <w:sz w:val="24"/>
          <w:szCs w:val="24"/>
          <w:shd w:val="clear" w:color="auto" w:fill="FFFFFF"/>
        </w:rPr>
        <w:t xml:space="preserve"> subject to a reasonableness test that can be passed only if the classification has some rational nexus to the objective that the act seeks to achieve</w:t>
      </w:r>
      <w:r w:rsidR="008A24B0" w:rsidRPr="002E509D">
        <w:rPr>
          <w:rStyle w:val="FootnoteReference"/>
          <w:rFonts w:ascii="Times New Roman" w:hAnsi="Times New Roman" w:cs="Times New Roman"/>
          <w:sz w:val="24"/>
          <w:szCs w:val="24"/>
          <w:shd w:val="clear" w:color="auto" w:fill="FFFFFF"/>
        </w:rPr>
        <w:footnoteReference w:id="5"/>
      </w:r>
      <w:r w:rsidRPr="002E509D">
        <w:rPr>
          <w:rFonts w:ascii="Times New Roman" w:hAnsi="Times New Roman" w:cs="Times New Roman"/>
          <w:sz w:val="24"/>
          <w:szCs w:val="24"/>
          <w:shd w:val="clear" w:color="auto" w:fill="FFFFFF"/>
        </w:rPr>
        <w:t xml:space="preserve">. But in exception </w:t>
      </w:r>
      <w:r w:rsidR="00C11D06" w:rsidRPr="002E509D">
        <w:rPr>
          <w:rFonts w:ascii="Times New Roman" w:hAnsi="Times New Roman" w:cs="Times New Roman"/>
          <w:sz w:val="24"/>
          <w:szCs w:val="24"/>
          <w:shd w:val="clear" w:color="auto" w:fill="FFFFFF"/>
        </w:rPr>
        <w:t>2, no</w:t>
      </w:r>
      <w:r w:rsidR="004307D9" w:rsidRPr="002E509D">
        <w:rPr>
          <w:rFonts w:ascii="Times New Roman" w:hAnsi="Times New Roman" w:cs="Times New Roman"/>
          <w:sz w:val="24"/>
          <w:szCs w:val="24"/>
          <w:shd w:val="clear" w:color="auto" w:fill="FFFFFF"/>
        </w:rPr>
        <w:t xml:space="preserve"> rational nexus can be deciphered between the classification created by the Exception and the underlying objective of the Act, it does not satisfy the test of reasonableness, and thus violates Article 14 of the Indian Constitution.</w:t>
      </w:r>
    </w:p>
    <w:p w:rsidR="008C35BF" w:rsidRPr="00322C8E" w:rsidRDefault="00322C8E" w:rsidP="00322C8E">
      <w:pPr>
        <w:pStyle w:val="ListParagraph"/>
        <w:numPr>
          <w:ilvl w:val="0"/>
          <w:numId w:val="1"/>
        </w:numPr>
        <w:spacing w:line="360" w:lineRule="auto"/>
        <w:rPr>
          <w:rFonts w:ascii="Times New Roman" w:hAnsi="Times New Roman" w:cs="Times New Roman"/>
          <w:b/>
          <w:sz w:val="24"/>
          <w:szCs w:val="24"/>
          <w:shd w:val="clear" w:color="auto" w:fill="FFFFFF"/>
        </w:rPr>
      </w:pPr>
      <w:r w:rsidRPr="00322C8E">
        <w:rPr>
          <w:rFonts w:ascii="Times New Roman" w:hAnsi="Times New Roman" w:cs="Times New Roman"/>
          <w:b/>
          <w:sz w:val="24"/>
          <w:szCs w:val="24"/>
          <w:shd w:val="clear" w:color="auto" w:fill="FFFFFF"/>
        </w:rPr>
        <w:t>Article 21</w:t>
      </w:r>
      <w:r w:rsidR="008C35BF" w:rsidRPr="00322C8E">
        <w:rPr>
          <w:rFonts w:ascii="Times New Roman" w:hAnsi="Times New Roman" w:cs="Times New Roman"/>
          <w:b/>
          <w:sz w:val="24"/>
          <w:szCs w:val="24"/>
          <w:shd w:val="clear" w:color="auto" w:fill="FFFFFF"/>
        </w:rPr>
        <w:t>:</w:t>
      </w:r>
    </w:p>
    <w:p w:rsidR="00931E45" w:rsidRPr="00322C8E" w:rsidRDefault="008C35BF" w:rsidP="00322C8E">
      <w:pPr>
        <w:spacing w:line="360" w:lineRule="auto"/>
        <w:rPr>
          <w:rFonts w:ascii="Times New Roman" w:hAnsi="Times New Roman" w:cs="Times New Roman"/>
          <w:sz w:val="24"/>
          <w:szCs w:val="24"/>
          <w:shd w:val="clear" w:color="auto" w:fill="FFFFFF"/>
        </w:rPr>
      </w:pPr>
      <w:r w:rsidRPr="00322C8E">
        <w:rPr>
          <w:rFonts w:ascii="Times New Roman" w:hAnsi="Times New Roman" w:cs="Times New Roman"/>
          <w:sz w:val="24"/>
          <w:szCs w:val="24"/>
          <w:shd w:val="clear" w:color="auto" w:fill="FFFFFF"/>
        </w:rPr>
        <w:t>Article 21 of the Indian Constitution states that “no person shall be denied of his life and personal liberty except according to the procedure established by law”</w:t>
      </w:r>
      <w:r w:rsidRPr="002E509D">
        <w:rPr>
          <w:rStyle w:val="FootnoteReference"/>
          <w:rFonts w:ascii="Times New Roman" w:hAnsi="Times New Roman" w:cs="Times New Roman"/>
          <w:sz w:val="24"/>
          <w:szCs w:val="24"/>
          <w:shd w:val="clear" w:color="auto" w:fill="FFFFFF"/>
        </w:rPr>
        <w:footnoteReference w:id="6"/>
      </w:r>
      <w:r w:rsidRPr="00322C8E">
        <w:rPr>
          <w:rFonts w:ascii="Times New Roman" w:hAnsi="Times New Roman" w:cs="Times New Roman"/>
          <w:sz w:val="24"/>
          <w:szCs w:val="24"/>
          <w:shd w:val="clear" w:color="auto" w:fill="FFFFFF"/>
        </w:rPr>
        <w:t xml:space="preserve">. </w:t>
      </w:r>
      <w:r w:rsidR="005172CB" w:rsidRPr="00322C8E">
        <w:rPr>
          <w:rFonts w:ascii="Times New Roman" w:hAnsi="Times New Roman" w:cs="Times New Roman"/>
          <w:sz w:val="24"/>
          <w:szCs w:val="24"/>
        </w:rPr>
        <w:t>If a female is forcefully asked to have sexual intercourse with her husband then the validity of her right to exercise her personal liberty is questionable and her dignity is affected</w:t>
      </w:r>
      <w:r w:rsidR="005172CB" w:rsidRPr="00322C8E">
        <w:rPr>
          <w:rFonts w:ascii="Times New Roman" w:hAnsi="Times New Roman" w:cs="Times New Roman"/>
          <w:sz w:val="24"/>
          <w:szCs w:val="24"/>
          <w:shd w:val="clear" w:color="auto" w:fill="FFFFFF"/>
        </w:rPr>
        <w:t xml:space="preserve"> </w:t>
      </w:r>
      <w:r w:rsidR="00C11D06" w:rsidRPr="00322C8E">
        <w:rPr>
          <w:rFonts w:ascii="Times New Roman" w:hAnsi="Times New Roman" w:cs="Times New Roman"/>
          <w:sz w:val="24"/>
          <w:szCs w:val="24"/>
          <w:shd w:val="clear" w:color="auto" w:fill="FFFFFF"/>
        </w:rPr>
        <w:t>a</w:t>
      </w:r>
      <w:r w:rsidRPr="00322C8E">
        <w:rPr>
          <w:rFonts w:ascii="Times New Roman" w:hAnsi="Times New Roman" w:cs="Times New Roman"/>
          <w:sz w:val="24"/>
          <w:szCs w:val="24"/>
          <w:shd w:val="clear" w:color="auto" w:fill="FFFFFF"/>
        </w:rPr>
        <w:t>s a result, Exception 2 of Sec 375 of the IPC viol</w:t>
      </w:r>
      <w:r w:rsidR="00C11D06" w:rsidRPr="00322C8E">
        <w:rPr>
          <w:rFonts w:ascii="Times New Roman" w:hAnsi="Times New Roman" w:cs="Times New Roman"/>
          <w:sz w:val="24"/>
          <w:szCs w:val="24"/>
          <w:shd w:val="clear" w:color="auto" w:fill="FFFFFF"/>
        </w:rPr>
        <w:t>ates</w:t>
      </w:r>
      <w:r w:rsidRPr="00322C8E">
        <w:rPr>
          <w:rFonts w:ascii="Times New Roman" w:hAnsi="Times New Roman" w:cs="Times New Roman"/>
          <w:sz w:val="24"/>
          <w:szCs w:val="24"/>
          <w:shd w:val="clear" w:color="auto" w:fill="FFFFFF"/>
        </w:rPr>
        <w:t xml:space="preserve"> Article 21 the right to live with dignity as it fails to protect married women from punishing her husband for forceful sex as a result of which it affects the mental and physical health.</w:t>
      </w:r>
    </w:p>
    <w:p w:rsidR="009A4478" w:rsidRPr="002E509D" w:rsidRDefault="00AE56E8" w:rsidP="002E509D">
      <w:pPr>
        <w:spacing w:line="360" w:lineRule="auto"/>
        <w:rPr>
          <w:rStyle w:val="Emphasis"/>
          <w:rFonts w:ascii="Times New Roman" w:hAnsi="Times New Roman" w:cs="Times New Roman"/>
          <w:i w:val="0"/>
          <w:sz w:val="24"/>
          <w:szCs w:val="24"/>
          <w:shd w:val="clear" w:color="auto" w:fill="FFFFFF"/>
        </w:rPr>
      </w:pPr>
      <w:r w:rsidRPr="002E509D">
        <w:rPr>
          <w:rFonts w:ascii="Times New Roman" w:hAnsi="Times New Roman" w:cs="Times New Roman"/>
          <w:sz w:val="24"/>
          <w:szCs w:val="24"/>
          <w:shd w:val="clear" w:color="auto" w:fill="FFFFFF"/>
        </w:rPr>
        <w:t>Article 21 also includes the right to health, safe environment, safe living conditions, privacy and dignity. In</w:t>
      </w:r>
      <w:r w:rsidRPr="002E509D">
        <w:rPr>
          <w:rStyle w:val="Emphasis"/>
          <w:rFonts w:ascii="Times New Roman" w:hAnsi="Times New Roman" w:cs="Times New Roman"/>
          <w:sz w:val="24"/>
          <w:szCs w:val="24"/>
          <w:shd w:val="clear" w:color="auto" w:fill="FFFFFF"/>
        </w:rPr>
        <w:t xml:space="preserve"> State of Karnataka v. Krishnappa, </w:t>
      </w:r>
      <w:r w:rsidRPr="002E509D">
        <w:rPr>
          <w:rStyle w:val="Emphasis"/>
          <w:rFonts w:ascii="Times New Roman" w:hAnsi="Times New Roman" w:cs="Times New Roman"/>
          <w:i w:val="0"/>
          <w:sz w:val="24"/>
          <w:szCs w:val="24"/>
          <w:shd w:val="clear" w:color="auto" w:fill="FFFFFF"/>
        </w:rPr>
        <w:t xml:space="preserve">the Supreme </w:t>
      </w:r>
      <w:r w:rsidR="00C11D06" w:rsidRPr="002E509D">
        <w:rPr>
          <w:rStyle w:val="Emphasis"/>
          <w:rFonts w:ascii="Times New Roman" w:hAnsi="Times New Roman" w:cs="Times New Roman"/>
          <w:i w:val="0"/>
          <w:sz w:val="24"/>
          <w:szCs w:val="24"/>
          <w:shd w:val="clear" w:color="auto" w:fill="FFFFFF"/>
        </w:rPr>
        <w:t>Court</w:t>
      </w:r>
      <w:r w:rsidRPr="002E509D">
        <w:rPr>
          <w:rStyle w:val="Emphasis"/>
          <w:rFonts w:ascii="Times New Roman" w:hAnsi="Times New Roman" w:cs="Times New Roman"/>
          <w:i w:val="0"/>
          <w:sz w:val="24"/>
          <w:szCs w:val="24"/>
          <w:shd w:val="clear" w:color="auto" w:fill="FFFFFF"/>
        </w:rPr>
        <w:t xml:space="preserve"> </w:t>
      </w:r>
      <w:r w:rsidR="00C11D06" w:rsidRPr="002E509D">
        <w:rPr>
          <w:rStyle w:val="Emphasis"/>
          <w:rFonts w:ascii="Times New Roman" w:hAnsi="Times New Roman" w:cs="Times New Roman"/>
          <w:i w:val="0"/>
          <w:sz w:val="24"/>
          <w:szCs w:val="24"/>
          <w:shd w:val="clear" w:color="auto" w:fill="FFFFFF"/>
        </w:rPr>
        <w:t>held</w:t>
      </w:r>
      <w:r w:rsidRPr="002E509D">
        <w:rPr>
          <w:rStyle w:val="Emphasis"/>
          <w:rFonts w:ascii="Times New Roman" w:hAnsi="Times New Roman" w:cs="Times New Roman"/>
          <w:i w:val="0"/>
          <w:sz w:val="24"/>
          <w:szCs w:val="24"/>
          <w:shd w:val="clear" w:color="auto" w:fill="FFFFFF"/>
        </w:rPr>
        <w:t xml:space="preserve"> that rape is not </w:t>
      </w:r>
      <w:r w:rsidR="00C11D06" w:rsidRPr="002E509D">
        <w:rPr>
          <w:rStyle w:val="Emphasis"/>
          <w:rFonts w:ascii="Times New Roman" w:hAnsi="Times New Roman" w:cs="Times New Roman"/>
          <w:i w:val="0"/>
          <w:sz w:val="24"/>
          <w:szCs w:val="24"/>
          <w:shd w:val="clear" w:color="auto" w:fill="FFFFFF"/>
        </w:rPr>
        <w:t>only an</w:t>
      </w:r>
      <w:r w:rsidRPr="002E509D">
        <w:rPr>
          <w:rStyle w:val="Emphasis"/>
          <w:rFonts w:ascii="Times New Roman" w:hAnsi="Times New Roman" w:cs="Times New Roman"/>
          <w:i w:val="0"/>
          <w:sz w:val="24"/>
          <w:szCs w:val="24"/>
          <w:shd w:val="clear" w:color="auto" w:fill="FFFFFF"/>
        </w:rPr>
        <w:t xml:space="preserve"> inhuman act but also an act </w:t>
      </w:r>
      <w:r w:rsidR="009A4478" w:rsidRPr="002E509D">
        <w:rPr>
          <w:rStyle w:val="Emphasis"/>
          <w:rFonts w:ascii="Times New Roman" w:hAnsi="Times New Roman" w:cs="Times New Roman"/>
          <w:i w:val="0"/>
          <w:sz w:val="24"/>
          <w:szCs w:val="24"/>
          <w:shd w:val="clear" w:color="auto" w:fill="FFFFFF"/>
        </w:rPr>
        <w:t xml:space="preserve">that violates right to privacy and </w:t>
      </w:r>
      <w:r w:rsidR="00C11D06" w:rsidRPr="002E509D">
        <w:rPr>
          <w:rStyle w:val="Emphasis"/>
          <w:rFonts w:ascii="Times New Roman" w:hAnsi="Times New Roman" w:cs="Times New Roman"/>
          <w:i w:val="0"/>
          <w:sz w:val="24"/>
          <w:szCs w:val="24"/>
          <w:shd w:val="clear" w:color="auto" w:fill="FFFFFF"/>
        </w:rPr>
        <w:t>sanctity</w:t>
      </w:r>
      <w:r w:rsidR="009A4478" w:rsidRPr="002E509D">
        <w:rPr>
          <w:rStyle w:val="Emphasis"/>
          <w:rFonts w:ascii="Times New Roman" w:hAnsi="Times New Roman" w:cs="Times New Roman"/>
          <w:i w:val="0"/>
          <w:sz w:val="24"/>
          <w:szCs w:val="24"/>
          <w:shd w:val="clear" w:color="auto" w:fill="FFFFFF"/>
        </w:rPr>
        <w:t xml:space="preserve"> of a female which is </w:t>
      </w:r>
      <w:r w:rsidR="00C11D06" w:rsidRPr="002E509D">
        <w:rPr>
          <w:rStyle w:val="Emphasis"/>
          <w:rFonts w:ascii="Times New Roman" w:hAnsi="Times New Roman" w:cs="Times New Roman"/>
          <w:i w:val="0"/>
          <w:sz w:val="24"/>
          <w:szCs w:val="24"/>
          <w:shd w:val="clear" w:color="auto" w:fill="FFFFFF"/>
        </w:rPr>
        <w:t>granted</w:t>
      </w:r>
      <w:r w:rsidR="009A4478" w:rsidRPr="002E509D">
        <w:rPr>
          <w:rStyle w:val="Emphasis"/>
          <w:rFonts w:ascii="Times New Roman" w:hAnsi="Times New Roman" w:cs="Times New Roman"/>
          <w:i w:val="0"/>
          <w:sz w:val="24"/>
          <w:szCs w:val="24"/>
          <w:shd w:val="clear" w:color="auto" w:fill="FFFFFF"/>
        </w:rPr>
        <w:t xml:space="preserve"> under article 21.</w:t>
      </w:r>
      <w:r w:rsidR="009A4478" w:rsidRPr="002E509D">
        <w:rPr>
          <w:rStyle w:val="FootnoteReference"/>
          <w:rFonts w:ascii="Times New Roman" w:hAnsi="Times New Roman" w:cs="Times New Roman"/>
          <w:iCs/>
          <w:sz w:val="24"/>
          <w:szCs w:val="24"/>
          <w:shd w:val="clear" w:color="auto" w:fill="FFFFFF"/>
        </w:rPr>
        <w:footnoteReference w:id="7"/>
      </w:r>
    </w:p>
    <w:p w:rsidR="009A4478" w:rsidRPr="002E509D" w:rsidRDefault="009A4478" w:rsidP="002E509D">
      <w:pPr>
        <w:spacing w:line="360" w:lineRule="auto"/>
        <w:rPr>
          <w:rStyle w:val="Emphasis"/>
          <w:rFonts w:ascii="Times New Roman" w:hAnsi="Times New Roman" w:cs="Times New Roman"/>
          <w:i w:val="0"/>
          <w:sz w:val="24"/>
          <w:szCs w:val="24"/>
          <w:shd w:val="clear" w:color="auto" w:fill="FFFFFF"/>
        </w:rPr>
      </w:pPr>
      <w:r w:rsidRPr="002E509D">
        <w:rPr>
          <w:rStyle w:val="Emphasis"/>
          <w:rFonts w:ascii="Times New Roman" w:hAnsi="Times New Roman" w:cs="Times New Roman"/>
          <w:i w:val="0"/>
          <w:sz w:val="24"/>
          <w:szCs w:val="24"/>
          <w:shd w:val="clear" w:color="auto" w:fill="FFFFFF"/>
        </w:rPr>
        <w:t xml:space="preserve">In the Indian Constitution there is </w:t>
      </w:r>
      <w:r w:rsidR="00BB7877" w:rsidRPr="002E509D">
        <w:rPr>
          <w:rStyle w:val="Emphasis"/>
          <w:rFonts w:ascii="Times New Roman" w:hAnsi="Times New Roman" w:cs="Times New Roman"/>
          <w:i w:val="0"/>
          <w:sz w:val="24"/>
          <w:szCs w:val="24"/>
          <w:shd w:val="clear" w:color="auto" w:fill="FFFFFF"/>
        </w:rPr>
        <w:t xml:space="preserve">no </w:t>
      </w:r>
      <w:r w:rsidRPr="002E509D">
        <w:rPr>
          <w:rStyle w:val="Emphasis"/>
          <w:rFonts w:ascii="Times New Roman" w:hAnsi="Times New Roman" w:cs="Times New Roman"/>
          <w:i w:val="0"/>
          <w:sz w:val="24"/>
          <w:szCs w:val="24"/>
          <w:shd w:val="clear" w:color="auto" w:fill="FFFFFF"/>
        </w:rPr>
        <w:t xml:space="preserve">right to sexual </w:t>
      </w:r>
      <w:r w:rsidR="004A02C4" w:rsidRPr="002E509D">
        <w:rPr>
          <w:rStyle w:val="Emphasis"/>
          <w:rFonts w:ascii="Times New Roman" w:hAnsi="Times New Roman" w:cs="Times New Roman"/>
          <w:i w:val="0"/>
          <w:sz w:val="24"/>
          <w:szCs w:val="24"/>
          <w:shd w:val="clear" w:color="auto" w:fill="FFFFFF"/>
        </w:rPr>
        <w:t>privacy,</w:t>
      </w:r>
      <w:r w:rsidRPr="002E509D">
        <w:rPr>
          <w:rStyle w:val="Emphasis"/>
          <w:rFonts w:ascii="Times New Roman" w:hAnsi="Times New Roman" w:cs="Times New Roman"/>
          <w:i w:val="0"/>
          <w:sz w:val="24"/>
          <w:szCs w:val="24"/>
          <w:shd w:val="clear" w:color="auto" w:fill="FFFFFF"/>
        </w:rPr>
        <w:t xml:space="preserve"> however in the case of </w:t>
      </w:r>
      <w:r w:rsidRPr="002E509D">
        <w:rPr>
          <w:rStyle w:val="Emphasis"/>
          <w:rFonts w:ascii="Times New Roman" w:hAnsi="Times New Roman" w:cs="Times New Roman"/>
          <w:sz w:val="24"/>
          <w:szCs w:val="24"/>
          <w:shd w:val="clear" w:color="auto" w:fill="FFFFFF"/>
        </w:rPr>
        <w:t>States of Mah</w:t>
      </w:r>
      <w:r w:rsidR="004A02C4" w:rsidRPr="002E509D">
        <w:rPr>
          <w:rStyle w:val="Emphasis"/>
          <w:rFonts w:ascii="Times New Roman" w:hAnsi="Times New Roman" w:cs="Times New Roman"/>
          <w:sz w:val="24"/>
          <w:szCs w:val="24"/>
          <w:shd w:val="clear" w:color="auto" w:fill="FFFFFF"/>
        </w:rPr>
        <w:t>a</w:t>
      </w:r>
      <w:r w:rsidRPr="002E509D">
        <w:rPr>
          <w:rStyle w:val="Emphasis"/>
          <w:rFonts w:ascii="Times New Roman" w:hAnsi="Times New Roman" w:cs="Times New Roman"/>
          <w:sz w:val="24"/>
          <w:szCs w:val="24"/>
          <w:shd w:val="clear" w:color="auto" w:fill="FFFFFF"/>
        </w:rPr>
        <w:t>ras</w:t>
      </w:r>
      <w:r w:rsidR="004A02C4" w:rsidRPr="002E509D">
        <w:rPr>
          <w:rStyle w:val="Emphasis"/>
          <w:rFonts w:ascii="Times New Roman" w:hAnsi="Times New Roman" w:cs="Times New Roman"/>
          <w:sz w:val="24"/>
          <w:szCs w:val="24"/>
          <w:shd w:val="clear" w:color="auto" w:fill="FFFFFF"/>
        </w:rPr>
        <w:t>h</w:t>
      </w:r>
      <w:r w:rsidRPr="002E509D">
        <w:rPr>
          <w:rStyle w:val="Emphasis"/>
          <w:rFonts w:ascii="Times New Roman" w:hAnsi="Times New Roman" w:cs="Times New Roman"/>
          <w:sz w:val="24"/>
          <w:szCs w:val="24"/>
          <w:shd w:val="clear" w:color="auto" w:fill="FFFFFF"/>
        </w:rPr>
        <w:t>tra v. Madhkar Narayan</w:t>
      </w:r>
      <w:r w:rsidRPr="002E509D">
        <w:rPr>
          <w:rStyle w:val="Emphasis"/>
          <w:rFonts w:ascii="Times New Roman" w:hAnsi="Times New Roman" w:cs="Times New Roman"/>
          <w:i w:val="0"/>
          <w:sz w:val="24"/>
          <w:szCs w:val="24"/>
          <w:shd w:val="clear" w:color="auto" w:fill="FFFFFF"/>
        </w:rPr>
        <w:t xml:space="preserve"> the Supreme Court held that every </w:t>
      </w:r>
      <w:r w:rsidR="00C11D06" w:rsidRPr="002E509D">
        <w:rPr>
          <w:rStyle w:val="Emphasis"/>
          <w:rFonts w:ascii="Times New Roman" w:hAnsi="Times New Roman" w:cs="Times New Roman"/>
          <w:i w:val="0"/>
          <w:sz w:val="24"/>
          <w:szCs w:val="24"/>
          <w:shd w:val="clear" w:color="auto" w:fill="FFFFFF"/>
        </w:rPr>
        <w:t>woman</w:t>
      </w:r>
      <w:r w:rsidRPr="002E509D">
        <w:rPr>
          <w:rStyle w:val="Emphasis"/>
          <w:rFonts w:ascii="Times New Roman" w:hAnsi="Times New Roman" w:cs="Times New Roman"/>
          <w:i w:val="0"/>
          <w:sz w:val="24"/>
          <w:szCs w:val="24"/>
          <w:shd w:val="clear" w:color="auto" w:fill="FFFFFF"/>
        </w:rPr>
        <w:t xml:space="preserve"> has the right to have</w:t>
      </w:r>
      <w:r w:rsidR="004A02C4" w:rsidRPr="002E509D">
        <w:rPr>
          <w:rStyle w:val="Emphasis"/>
          <w:rFonts w:ascii="Times New Roman" w:hAnsi="Times New Roman" w:cs="Times New Roman"/>
          <w:i w:val="0"/>
          <w:sz w:val="24"/>
          <w:szCs w:val="24"/>
          <w:shd w:val="clear" w:color="auto" w:fill="FFFFFF"/>
        </w:rPr>
        <w:t xml:space="preserve"> sexual privacy and it cannot be</w:t>
      </w:r>
      <w:r w:rsidRPr="002E509D">
        <w:rPr>
          <w:rStyle w:val="Emphasis"/>
          <w:rFonts w:ascii="Times New Roman" w:hAnsi="Times New Roman" w:cs="Times New Roman"/>
          <w:i w:val="0"/>
          <w:sz w:val="24"/>
          <w:szCs w:val="24"/>
          <w:shd w:val="clear" w:color="auto" w:fill="FFFFFF"/>
        </w:rPr>
        <w:t xml:space="preserve"> </w:t>
      </w:r>
      <w:r w:rsidR="004A02C4" w:rsidRPr="002E509D">
        <w:rPr>
          <w:rStyle w:val="Emphasis"/>
          <w:rFonts w:ascii="Times New Roman" w:hAnsi="Times New Roman" w:cs="Times New Roman"/>
          <w:i w:val="0"/>
          <w:sz w:val="24"/>
          <w:szCs w:val="24"/>
          <w:shd w:val="clear" w:color="auto" w:fill="FFFFFF"/>
        </w:rPr>
        <w:t>violated</w:t>
      </w:r>
      <w:r w:rsidRPr="002E509D">
        <w:rPr>
          <w:rStyle w:val="Emphasis"/>
          <w:rFonts w:ascii="Times New Roman" w:hAnsi="Times New Roman" w:cs="Times New Roman"/>
          <w:i w:val="0"/>
          <w:sz w:val="24"/>
          <w:szCs w:val="24"/>
          <w:shd w:val="clear" w:color="auto" w:fill="FFFFFF"/>
        </w:rPr>
        <w:t xml:space="preserve"> by any person.</w:t>
      </w:r>
      <w:r w:rsidR="004A02C4" w:rsidRPr="002E509D">
        <w:rPr>
          <w:rStyle w:val="FootnoteReference"/>
          <w:rFonts w:ascii="Times New Roman" w:hAnsi="Times New Roman" w:cs="Times New Roman"/>
          <w:iCs/>
          <w:sz w:val="24"/>
          <w:szCs w:val="24"/>
          <w:shd w:val="clear" w:color="auto" w:fill="FFFFFF"/>
        </w:rPr>
        <w:footnoteReference w:id="8"/>
      </w:r>
      <w:r w:rsidR="004A02C4" w:rsidRPr="002E509D">
        <w:rPr>
          <w:rStyle w:val="Emphasis"/>
          <w:rFonts w:ascii="Times New Roman" w:hAnsi="Times New Roman" w:cs="Times New Roman"/>
          <w:i w:val="0"/>
          <w:sz w:val="24"/>
          <w:szCs w:val="24"/>
          <w:shd w:val="clear" w:color="auto" w:fill="FFFFFF"/>
        </w:rPr>
        <w:t xml:space="preserve">  In the landmark case of </w:t>
      </w:r>
      <w:r w:rsidR="004A02C4" w:rsidRPr="002E509D">
        <w:rPr>
          <w:rStyle w:val="Emphasis"/>
          <w:rFonts w:ascii="Times New Roman" w:hAnsi="Times New Roman" w:cs="Times New Roman"/>
          <w:sz w:val="24"/>
          <w:szCs w:val="24"/>
          <w:shd w:val="clear" w:color="auto" w:fill="FFFFFF"/>
        </w:rPr>
        <w:t>Vishaka v. State of Rajasthan</w:t>
      </w:r>
      <w:r w:rsidR="004A02C4" w:rsidRPr="002E509D">
        <w:rPr>
          <w:rStyle w:val="Emphasis"/>
          <w:rFonts w:ascii="Times New Roman" w:hAnsi="Times New Roman" w:cs="Times New Roman"/>
          <w:i w:val="0"/>
          <w:sz w:val="24"/>
          <w:szCs w:val="24"/>
          <w:shd w:val="clear" w:color="auto" w:fill="FFFFFF"/>
        </w:rPr>
        <w:t xml:space="preserve"> the right privacy was extended to working environment also. </w:t>
      </w:r>
      <w:r w:rsidR="004A02C4" w:rsidRPr="002E509D">
        <w:rPr>
          <w:rStyle w:val="FootnoteReference"/>
          <w:rFonts w:ascii="Times New Roman" w:hAnsi="Times New Roman" w:cs="Times New Roman"/>
          <w:iCs/>
          <w:sz w:val="24"/>
          <w:szCs w:val="24"/>
          <w:shd w:val="clear" w:color="auto" w:fill="FFFFFF"/>
        </w:rPr>
        <w:footnoteReference w:id="9"/>
      </w:r>
    </w:p>
    <w:p w:rsidR="00987353" w:rsidRPr="002E509D" w:rsidRDefault="00022B79" w:rsidP="002E509D">
      <w:pPr>
        <w:spacing w:line="360" w:lineRule="auto"/>
        <w:rPr>
          <w:rFonts w:ascii="Times New Roman" w:hAnsi="Times New Roman" w:cs="Times New Roman"/>
          <w:sz w:val="24"/>
          <w:szCs w:val="24"/>
          <w:shd w:val="clear" w:color="auto" w:fill="FFFFFF"/>
        </w:rPr>
      </w:pPr>
      <w:r w:rsidRPr="002E509D">
        <w:rPr>
          <w:rFonts w:ascii="Times New Roman" w:hAnsi="Times New Roman" w:cs="Times New Roman"/>
          <w:sz w:val="24"/>
          <w:szCs w:val="24"/>
          <w:shd w:val="clear" w:color="auto" w:fill="FFFFFF"/>
        </w:rPr>
        <w:t>In </w:t>
      </w:r>
      <w:r w:rsidR="00CA1055" w:rsidRPr="002E509D">
        <w:rPr>
          <w:rStyle w:val="Emphasis"/>
          <w:rFonts w:ascii="Times New Roman" w:hAnsi="Times New Roman" w:cs="Times New Roman"/>
          <w:sz w:val="24"/>
          <w:szCs w:val="24"/>
          <w:shd w:val="clear" w:color="auto" w:fill="FFFFFF"/>
        </w:rPr>
        <w:t xml:space="preserve">Justice K.S. Puttuswamy </w:t>
      </w:r>
      <w:r w:rsidRPr="002E509D">
        <w:rPr>
          <w:rStyle w:val="Emphasis"/>
          <w:rFonts w:ascii="Times New Roman" w:hAnsi="Times New Roman" w:cs="Times New Roman"/>
          <w:sz w:val="24"/>
          <w:szCs w:val="24"/>
          <w:shd w:val="clear" w:color="auto" w:fill="FFFFFF"/>
        </w:rPr>
        <w:t>v. Union of India</w:t>
      </w:r>
      <w:r w:rsidRPr="002E509D">
        <w:rPr>
          <w:rFonts w:ascii="Times New Roman" w:hAnsi="Times New Roman" w:cs="Times New Roman"/>
          <w:sz w:val="24"/>
          <w:szCs w:val="24"/>
          <w:shd w:val="clear" w:color="auto" w:fill="FFFFFF"/>
        </w:rPr>
        <w:t xml:space="preserve">, the Supreme Court recognized the right to privacy as a fundamental right of all citizens and held that the right to privacy includes “decisional </w:t>
      </w:r>
      <w:r w:rsidRPr="002E509D">
        <w:rPr>
          <w:rFonts w:ascii="Times New Roman" w:hAnsi="Times New Roman" w:cs="Times New Roman"/>
          <w:sz w:val="24"/>
          <w:szCs w:val="24"/>
          <w:shd w:val="clear" w:color="auto" w:fill="FFFFFF"/>
        </w:rPr>
        <w:lastRenderedPageBreak/>
        <w:t>privacy reflected by an ability to make intimate decisions primarily consisting of one’s sexual or procreative nature and decisions in respect of intimate relations.”</w:t>
      </w:r>
      <w:r w:rsidRPr="002E509D">
        <w:rPr>
          <w:rStyle w:val="FootnoteReference"/>
          <w:rFonts w:ascii="Times New Roman" w:hAnsi="Times New Roman" w:cs="Times New Roman"/>
          <w:sz w:val="24"/>
          <w:szCs w:val="24"/>
          <w:shd w:val="clear" w:color="auto" w:fill="FFFFFF"/>
        </w:rPr>
        <w:footnoteReference w:id="10"/>
      </w:r>
      <w:r w:rsidR="00CA1055" w:rsidRPr="002E509D">
        <w:rPr>
          <w:rFonts w:ascii="Times New Roman" w:hAnsi="Times New Roman" w:cs="Times New Roman"/>
          <w:sz w:val="24"/>
          <w:szCs w:val="24"/>
          <w:shd w:val="clear" w:color="auto" w:fill="FFFFFF"/>
        </w:rPr>
        <w:t xml:space="preserve"> The Supreme Court has recognized the right to abstain from sexual activity for all women, irrespective of their marital status, as a fundamental right conferred by Article 21 of the Constitution. Thus marital rape immunity violates Article 21 of the Indian Constitution.</w:t>
      </w:r>
    </w:p>
    <w:p w:rsidR="00BB7877" w:rsidRPr="00C11D06" w:rsidRDefault="00BB7877" w:rsidP="002E509D">
      <w:pPr>
        <w:spacing w:line="360" w:lineRule="auto"/>
        <w:rPr>
          <w:rFonts w:ascii="Times New Roman" w:hAnsi="Times New Roman" w:cs="Times New Roman"/>
          <w:b/>
          <w:sz w:val="24"/>
          <w:szCs w:val="24"/>
          <w:shd w:val="clear" w:color="auto" w:fill="FFFFFF"/>
        </w:rPr>
      </w:pPr>
      <w:r w:rsidRPr="00C11D06">
        <w:rPr>
          <w:rFonts w:ascii="Times New Roman" w:hAnsi="Times New Roman" w:cs="Times New Roman"/>
          <w:b/>
          <w:sz w:val="24"/>
          <w:szCs w:val="24"/>
          <w:shd w:val="clear" w:color="auto" w:fill="FFFFFF"/>
        </w:rPr>
        <w:t>EFFECTS OF MARITAL RAPE:</w:t>
      </w:r>
    </w:p>
    <w:p w:rsidR="00EE13BC" w:rsidRPr="002E509D" w:rsidRDefault="00BB7877" w:rsidP="002E509D">
      <w:pPr>
        <w:spacing w:line="360" w:lineRule="auto"/>
        <w:rPr>
          <w:rFonts w:ascii="Times New Roman" w:hAnsi="Times New Roman" w:cs="Times New Roman"/>
          <w:sz w:val="24"/>
          <w:szCs w:val="24"/>
          <w:shd w:val="clear" w:color="auto" w:fill="FFFFFF"/>
        </w:rPr>
      </w:pPr>
      <w:r w:rsidRPr="002E509D">
        <w:rPr>
          <w:rFonts w:ascii="Times New Roman" w:hAnsi="Times New Roman" w:cs="Times New Roman"/>
          <w:sz w:val="24"/>
          <w:szCs w:val="24"/>
          <w:shd w:val="clear" w:color="auto" w:fill="FFFFFF"/>
        </w:rPr>
        <w:t>The forceful sex by husband on his wife has</w:t>
      </w:r>
      <w:r w:rsidR="00C11D06">
        <w:rPr>
          <w:rFonts w:ascii="Times New Roman" w:hAnsi="Times New Roman" w:cs="Times New Roman"/>
          <w:sz w:val="24"/>
          <w:szCs w:val="24"/>
          <w:shd w:val="clear" w:color="auto" w:fill="FFFFFF"/>
        </w:rPr>
        <w:t xml:space="preserve"> a long term effect on his wife</w:t>
      </w:r>
      <w:r w:rsidR="00C11D06" w:rsidRPr="002E509D">
        <w:rPr>
          <w:rFonts w:ascii="Times New Roman" w:hAnsi="Times New Roman" w:cs="Times New Roman"/>
          <w:sz w:val="24"/>
          <w:szCs w:val="24"/>
          <w:shd w:val="clear" w:color="auto" w:fill="FFFFFF"/>
        </w:rPr>
        <w:t>. They</w:t>
      </w:r>
      <w:r w:rsidRPr="002E509D">
        <w:rPr>
          <w:rFonts w:ascii="Times New Roman" w:hAnsi="Times New Roman" w:cs="Times New Roman"/>
          <w:sz w:val="24"/>
          <w:szCs w:val="24"/>
          <w:shd w:val="clear" w:color="auto" w:fill="FFFFFF"/>
        </w:rPr>
        <w:t xml:space="preserve"> undergo pain , humiliation and domestic violence.</w:t>
      </w:r>
      <w:r w:rsidR="005172CB" w:rsidRPr="002E509D">
        <w:rPr>
          <w:rFonts w:ascii="Times New Roman" w:hAnsi="Times New Roman" w:cs="Times New Roman"/>
          <w:sz w:val="24"/>
          <w:szCs w:val="24"/>
          <w:shd w:val="clear" w:color="auto" w:fill="FFFFFF"/>
        </w:rPr>
        <w:t xml:space="preserve"> It </w:t>
      </w:r>
      <w:r w:rsidR="00322C8E" w:rsidRPr="002E509D">
        <w:rPr>
          <w:rFonts w:ascii="Times New Roman" w:hAnsi="Times New Roman" w:cs="Times New Roman"/>
          <w:sz w:val="24"/>
          <w:szCs w:val="24"/>
          <w:shd w:val="clear" w:color="auto" w:fill="FFFFFF"/>
        </w:rPr>
        <w:t>affects</w:t>
      </w:r>
      <w:r w:rsidR="005172CB" w:rsidRPr="002E509D">
        <w:rPr>
          <w:rFonts w:ascii="Times New Roman" w:hAnsi="Times New Roman" w:cs="Times New Roman"/>
          <w:sz w:val="24"/>
          <w:szCs w:val="24"/>
          <w:shd w:val="clear" w:color="auto" w:fill="FFFFFF"/>
        </w:rPr>
        <w:t xml:space="preserve"> the physical and mental health of the </w:t>
      </w:r>
      <w:r w:rsidR="00C11D06" w:rsidRPr="002E509D">
        <w:rPr>
          <w:rFonts w:ascii="Times New Roman" w:hAnsi="Times New Roman" w:cs="Times New Roman"/>
          <w:sz w:val="24"/>
          <w:szCs w:val="24"/>
          <w:shd w:val="clear" w:color="auto" w:fill="FFFFFF"/>
        </w:rPr>
        <w:t>women.</w:t>
      </w:r>
    </w:p>
    <w:p w:rsidR="005172CB" w:rsidRPr="002E509D" w:rsidRDefault="005172CB" w:rsidP="00EE13BC">
      <w:pPr>
        <w:pStyle w:val="NormalWeb"/>
        <w:spacing w:before="0" w:beforeAutospacing="0" w:after="0" w:afterAutospacing="0" w:line="360" w:lineRule="auto"/>
        <w:textAlignment w:val="baseline"/>
      </w:pPr>
      <w:r w:rsidRPr="00C11D06">
        <w:rPr>
          <w:b/>
          <w:shd w:val="clear" w:color="auto" w:fill="FFFFFF"/>
        </w:rPr>
        <w:t xml:space="preserve">PYSICAL </w:t>
      </w:r>
      <w:r w:rsidR="00C11D06" w:rsidRPr="00C11D06">
        <w:rPr>
          <w:b/>
          <w:shd w:val="clear" w:color="auto" w:fill="FFFFFF"/>
        </w:rPr>
        <w:t>EFFECT:</w:t>
      </w:r>
      <w:r w:rsidRPr="002E509D">
        <w:rPr>
          <w:shd w:val="clear" w:color="auto" w:fill="FFFFFF"/>
        </w:rPr>
        <w:t xml:space="preserve"> </w:t>
      </w:r>
      <w:r w:rsidRPr="002E509D">
        <w:t>The physical effects of Marital R</w:t>
      </w:r>
      <w:r w:rsidR="00EE13BC">
        <w:t xml:space="preserve">ape include injuries to private </w:t>
      </w:r>
      <w:r w:rsidRPr="002E509D">
        <w:t>organs, bruises, torn muscles, lacerations, fatigue, fractures etc. Women also go through some problems due to marital Rape like miscarriages, infections infertility and also the chances of diseases like HIV etc.</w:t>
      </w:r>
    </w:p>
    <w:p w:rsidR="00EE13BC" w:rsidRDefault="00322C8E" w:rsidP="00EE13BC">
      <w:pPr>
        <w:pStyle w:val="NormalWeb"/>
        <w:spacing w:before="0" w:beforeAutospacing="0" w:after="0" w:afterAutospacing="0" w:line="360" w:lineRule="auto"/>
        <w:textAlignment w:val="baseline"/>
      </w:pPr>
      <w:r>
        <w:t xml:space="preserve"> </w:t>
      </w:r>
      <w:r w:rsidR="005172CB" w:rsidRPr="002E509D">
        <w:t xml:space="preserve">Women who are subjected to rape, suffer from other complications like blackened eyes, </w:t>
      </w:r>
      <w:r>
        <w:t xml:space="preserve">                                                              </w:t>
      </w:r>
      <w:r w:rsidR="005172CB" w:rsidRPr="002E509D">
        <w:t>broken bones, and wounds inflicted by any sort of weapon, during sexual violence.</w:t>
      </w:r>
    </w:p>
    <w:p w:rsidR="00EE13BC" w:rsidRDefault="00EE13BC" w:rsidP="00EE13BC">
      <w:pPr>
        <w:pStyle w:val="NormalWeb"/>
        <w:spacing w:before="0" w:beforeAutospacing="0" w:after="0" w:afterAutospacing="0" w:line="360" w:lineRule="auto"/>
        <w:textAlignment w:val="baseline"/>
      </w:pPr>
    </w:p>
    <w:p w:rsidR="00EE13BC" w:rsidRDefault="00AE71C7" w:rsidP="00EE13BC">
      <w:pPr>
        <w:pStyle w:val="NormalWeb"/>
        <w:spacing w:before="0" w:beforeAutospacing="0" w:after="0" w:afterAutospacing="0" w:line="360" w:lineRule="auto"/>
        <w:textAlignment w:val="baseline"/>
        <w:rPr>
          <w:rFonts w:ascii="Arial" w:hAnsi="Arial" w:cs="Arial"/>
          <w:color w:val="231F20"/>
          <w:sz w:val="27"/>
          <w:szCs w:val="27"/>
        </w:rPr>
      </w:pPr>
      <w:r w:rsidRPr="002E509D">
        <w:rPr>
          <w:b/>
        </w:rPr>
        <w:t>PSYCLOGICAL</w:t>
      </w:r>
      <w:r w:rsidR="005172CB" w:rsidRPr="002E509D">
        <w:rPr>
          <w:b/>
        </w:rPr>
        <w:t xml:space="preserve"> EFFECTS</w:t>
      </w:r>
      <w:r w:rsidR="005172CB" w:rsidRPr="002E509D">
        <w:t xml:space="preserve">: </w:t>
      </w:r>
      <w:r w:rsidR="00EE13BC" w:rsidRPr="00EE13BC">
        <w:rPr>
          <w:color w:val="231F20"/>
        </w:rPr>
        <w:t>Surviving experiences of sexual assault may have a big impact on how you see yourself, others, and the world. It may also affect how you view sex, love, and relationships. “It’s a form of trauma,” Cassell says. “And as with all traumas that isn’t treated, it may lead to physical and mental health conditions.”</w:t>
      </w:r>
      <w:r w:rsidR="00EE13BC">
        <w:rPr>
          <w:color w:val="231F20"/>
        </w:rPr>
        <w:t>There’s no</w:t>
      </w:r>
      <w:r w:rsidR="00EE13BC" w:rsidRPr="00EE13BC">
        <w:rPr>
          <w:color w:val="231F20"/>
        </w:rPr>
        <w:t xml:space="preserve"> way to react to sexual assault by an intimate partner</w:t>
      </w:r>
      <w:r w:rsidR="00EE13BC">
        <w:rPr>
          <w:rFonts w:ascii="Arial" w:hAnsi="Arial" w:cs="Arial"/>
          <w:color w:val="231F20"/>
          <w:sz w:val="27"/>
          <w:szCs w:val="27"/>
        </w:rPr>
        <w:t>.</w:t>
      </w:r>
    </w:p>
    <w:p w:rsidR="00024987" w:rsidRPr="00EE13BC" w:rsidRDefault="00EE13BC" w:rsidP="00EE13BC">
      <w:pPr>
        <w:pStyle w:val="NormalWeb"/>
        <w:spacing w:before="0" w:beforeAutospacing="0" w:after="0" w:afterAutospacing="0" w:line="360" w:lineRule="auto"/>
        <w:textAlignment w:val="baseline"/>
      </w:pPr>
      <w:r>
        <w:rPr>
          <w:rFonts w:ascii="Arial" w:hAnsi="Arial" w:cs="Arial"/>
          <w:color w:val="231F20"/>
          <w:sz w:val="27"/>
          <w:szCs w:val="27"/>
        </w:rPr>
        <w:t> </w:t>
      </w:r>
      <w:r w:rsidR="005172CB" w:rsidRPr="002E509D">
        <w:t xml:space="preserve">A </w:t>
      </w:r>
      <w:r w:rsidRPr="002E509D">
        <w:t>woman</w:t>
      </w:r>
      <w:r w:rsidR="005172CB" w:rsidRPr="002E509D">
        <w:t xml:space="preserve"> who goes through rape by her husband suffers a </w:t>
      </w:r>
      <w:r w:rsidR="002122F8" w:rsidRPr="002E509D">
        <w:t xml:space="preserve">lot. </w:t>
      </w:r>
      <w:r w:rsidR="005172CB" w:rsidRPr="002E509D">
        <w:t xml:space="preserve">Her mental health is </w:t>
      </w:r>
      <w:r w:rsidR="00C11D06" w:rsidRPr="002E509D">
        <w:t>affected</w:t>
      </w:r>
      <w:r w:rsidR="005172CB" w:rsidRPr="002E509D">
        <w:t xml:space="preserve"> to such an exten</w:t>
      </w:r>
      <w:r>
        <w:t>t that she may feel depressed, lonely and might also have post-traumatic stress disorder (PTSD)</w:t>
      </w:r>
      <w:r w:rsidR="005172CB" w:rsidRPr="002E509D">
        <w:t xml:space="preserve">. There </w:t>
      </w:r>
      <w:r w:rsidR="00C11D06" w:rsidRPr="002E509D">
        <w:t>are also chances</w:t>
      </w:r>
      <w:r w:rsidR="005172CB" w:rsidRPr="002E509D">
        <w:t xml:space="preserve"> that she might get suicidal thoughts.</w:t>
      </w:r>
      <w:r w:rsidR="005172CB" w:rsidRPr="002E509D">
        <w:rPr>
          <w:rStyle w:val="FootnoteReference"/>
        </w:rPr>
        <w:footnoteReference w:id="11"/>
      </w:r>
      <w:r>
        <w:t>T</w:t>
      </w:r>
      <w:r w:rsidR="00024987" w:rsidRPr="002E509D">
        <w:t xml:space="preserve">hus rape by a husband has an impact on both physical and mental </w:t>
      </w:r>
      <w:r w:rsidR="00015AC6" w:rsidRPr="002E509D">
        <w:t>health</w:t>
      </w:r>
      <w:r w:rsidR="00024987" w:rsidRPr="002E509D">
        <w:t xml:space="preserve"> </w:t>
      </w:r>
      <w:r w:rsidR="00C11D06" w:rsidRPr="002E509D">
        <w:t>of women.</w:t>
      </w:r>
    </w:p>
    <w:p w:rsidR="0059110E" w:rsidRDefault="0059110E" w:rsidP="002E509D">
      <w:pPr>
        <w:pStyle w:val="NormalWeb"/>
        <w:spacing w:before="0" w:beforeAutospacing="0" w:after="0" w:afterAutospacing="0" w:line="360" w:lineRule="auto"/>
        <w:textAlignment w:val="baseline"/>
        <w:rPr>
          <w:rStyle w:val="Strong"/>
          <w:iCs/>
          <w:color w:val="333333"/>
          <w:sz w:val="28"/>
          <w:szCs w:val="28"/>
          <w:shd w:val="clear" w:color="auto" w:fill="FFFFFF"/>
        </w:rPr>
      </w:pPr>
    </w:p>
    <w:p w:rsidR="0059110E" w:rsidRDefault="0059110E" w:rsidP="002E509D">
      <w:pPr>
        <w:pStyle w:val="NormalWeb"/>
        <w:spacing w:before="0" w:beforeAutospacing="0" w:after="0" w:afterAutospacing="0" w:line="360" w:lineRule="auto"/>
        <w:textAlignment w:val="baseline"/>
        <w:rPr>
          <w:rStyle w:val="Strong"/>
          <w:iCs/>
          <w:color w:val="333333"/>
          <w:sz w:val="28"/>
          <w:szCs w:val="28"/>
          <w:shd w:val="clear" w:color="auto" w:fill="FFFFFF"/>
        </w:rPr>
      </w:pPr>
    </w:p>
    <w:p w:rsidR="0059110E" w:rsidRDefault="0059110E" w:rsidP="002E509D">
      <w:pPr>
        <w:pStyle w:val="NormalWeb"/>
        <w:spacing w:before="0" w:beforeAutospacing="0" w:after="0" w:afterAutospacing="0" w:line="360" w:lineRule="auto"/>
        <w:textAlignment w:val="baseline"/>
        <w:rPr>
          <w:rStyle w:val="Strong"/>
          <w:iCs/>
          <w:color w:val="333333"/>
          <w:sz w:val="28"/>
          <w:szCs w:val="28"/>
          <w:shd w:val="clear" w:color="auto" w:fill="FFFFFF"/>
        </w:rPr>
      </w:pPr>
    </w:p>
    <w:p w:rsidR="002122F8" w:rsidRPr="00D134AD" w:rsidRDefault="00903B1F" w:rsidP="00D134AD">
      <w:pPr>
        <w:pStyle w:val="NormalWeb"/>
        <w:spacing w:before="0" w:beforeAutospacing="0" w:after="0" w:afterAutospacing="0" w:line="276" w:lineRule="auto"/>
        <w:textAlignment w:val="baseline"/>
        <w:rPr>
          <w:rStyle w:val="Strong"/>
          <w:iCs/>
          <w:color w:val="333333"/>
          <w:sz w:val="28"/>
          <w:szCs w:val="28"/>
          <w:shd w:val="clear" w:color="auto" w:fill="FFFFFF"/>
        </w:rPr>
      </w:pPr>
      <w:r w:rsidRPr="00D134AD">
        <w:rPr>
          <w:rStyle w:val="Strong"/>
          <w:iCs/>
          <w:color w:val="333333"/>
          <w:sz w:val="28"/>
          <w:szCs w:val="28"/>
          <w:shd w:val="clear" w:color="auto" w:fill="FFFFFF"/>
        </w:rPr>
        <w:lastRenderedPageBreak/>
        <w:t>Exception to Section 375 read down in 2017:</w:t>
      </w:r>
    </w:p>
    <w:p w:rsidR="0059110E" w:rsidRPr="0059110E" w:rsidRDefault="00903B1F" w:rsidP="00D134AD">
      <w:pPr>
        <w:pStyle w:val="NormalWeb"/>
        <w:shd w:val="clear" w:color="auto" w:fill="FFFFFF"/>
        <w:spacing w:before="0" w:beforeAutospacing="0" w:after="225" w:afterAutospacing="0" w:line="276" w:lineRule="auto"/>
        <w:rPr>
          <w:color w:val="333333"/>
        </w:rPr>
      </w:pPr>
      <w:r w:rsidRPr="0059110E">
        <w:rPr>
          <w:color w:val="333333"/>
        </w:rPr>
        <w:t>Before 2017, a girl between the age of 15 and 18 was not protected by rape laws if her husband had non-consensual sexual intercourse with her</w:t>
      </w:r>
    </w:p>
    <w:p w:rsidR="00903B1F" w:rsidRPr="00D134AD" w:rsidRDefault="00903B1F" w:rsidP="00D134AD">
      <w:pPr>
        <w:pStyle w:val="NormalWeb"/>
        <w:shd w:val="clear" w:color="auto" w:fill="FFFFFF"/>
        <w:spacing w:before="0" w:beforeAutospacing="0" w:after="225" w:afterAutospacing="0" w:line="276" w:lineRule="auto"/>
      </w:pPr>
      <w:r w:rsidRPr="0059110E">
        <w:rPr>
          <w:color w:val="333333"/>
        </w:rPr>
        <w:t>Significantly, the Supreme</w:t>
      </w:r>
      <w:r w:rsidR="00D134AD">
        <w:rPr>
          <w:color w:val="333333"/>
        </w:rPr>
        <w:t xml:space="preserve"> Court in </w:t>
      </w:r>
      <w:r w:rsidR="00D134AD" w:rsidRPr="00D134AD">
        <w:rPr>
          <w:i/>
          <w:color w:val="333333"/>
        </w:rPr>
        <w:t>Indian Thought v. UOI</w:t>
      </w:r>
      <w:r w:rsidR="00D134AD">
        <w:rPr>
          <w:color w:val="333333"/>
        </w:rPr>
        <w:t xml:space="preserve"> </w:t>
      </w:r>
      <w:r w:rsidR="00D134AD" w:rsidRPr="00D134AD">
        <w:t xml:space="preserve"> </w:t>
      </w:r>
      <w:r w:rsidRPr="00D134AD">
        <w:t>read down the said Exception insofar as it relates to a girl child below 18 years. The Court opined that the </w:t>
      </w:r>
      <w:r w:rsidRPr="00D134AD">
        <w:rPr>
          <w:rStyle w:val="Emphasis"/>
        </w:rPr>
        <w:t>“right of such a girl child to bodily integrity and to decline to have sexual intercourse with her husband has been statutorily taken away and non-consensual sexual intercourse with her husband is not an offence under the IPC.”</w:t>
      </w:r>
    </w:p>
    <w:p w:rsidR="00903B1F" w:rsidRPr="0059110E" w:rsidRDefault="00903B1F" w:rsidP="00D134AD">
      <w:pPr>
        <w:pStyle w:val="NormalWeb"/>
        <w:shd w:val="clear" w:color="auto" w:fill="FFFFFF"/>
        <w:spacing w:before="0" w:beforeAutospacing="0" w:after="225" w:afterAutospacing="0" w:line="276" w:lineRule="auto"/>
        <w:rPr>
          <w:color w:val="333333"/>
        </w:rPr>
      </w:pPr>
      <w:r w:rsidRPr="0059110E">
        <w:rPr>
          <w:color w:val="333333"/>
        </w:rPr>
        <w:t xml:space="preserve">The Court further held that the Exception is arbitrary, capricious, whimsical and violative of the rights of the girl child. </w:t>
      </w:r>
    </w:p>
    <w:p w:rsidR="0059110E" w:rsidRPr="0059110E" w:rsidRDefault="0059110E" w:rsidP="00D134AD">
      <w:pPr>
        <w:pStyle w:val="NormalWeb"/>
        <w:shd w:val="clear" w:color="auto" w:fill="FFFFFF"/>
        <w:spacing w:before="0" w:beforeAutospacing="0" w:after="225" w:afterAutospacing="0" w:line="276" w:lineRule="auto"/>
        <w:rPr>
          <w:color w:val="333333"/>
          <w:sz w:val="28"/>
          <w:szCs w:val="28"/>
        </w:rPr>
      </w:pPr>
      <w:r w:rsidRPr="0059110E">
        <w:rPr>
          <w:rStyle w:val="Strong"/>
          <w:color w:val="333333"/>
          <w:sz w:val="28"/>
          <w:szCs w:val="28"/>
        </w:rPr>
        <w:t>Marital Rape can be a valid ground for divorce: Kerala High Court</w:t>
      </w:r>
    </w:p>
    <w:p w:rsidR="0059110E" w:rsidRPr="00D134AD" w:rsidRDefault="0059110E" w:rsidP="00D134AD">
      <w:pPr>
        <w:pStyle w:val="NormalWeb"/>
        <w:shd w:val="clear" w:color="auto" w:fill="FFFFFF"/>
        <w:spacing w:before="0" w:beforeAutospacing="0" w:after="225" w:afterAutospacing="0" w:line="276" w:lineRule="auto"/>
        <w:rPr>
          <w:b/>
          <w:color w:val="333333"/>
        </w:rPr>
      </w:pPr>
      <w:r w:rsidRPr="0059110E">
        <w:rPr>
          <w:color w:val="333333"/>
        </w:rPr>
        <w:t>In August 2021, the Kerala High Court in a </w:t>
      </w:r>
      <w:r>
        <w:rPr>
          <w:color w:val="333333"/>
        </w:rPr>
        <w:t>landmark judgment</w:t>
      </w:r>
      <w:r w:rsidRPr="0059110E">
        <w:rPr>
          <w:color w:val="333333"/>
        </w:rPr>
        <w:t xml:space="preserve"> </w:t>
      </w:r>
      <w:hyperlink r:id="rId9" w:tgtFrame="_blank" w:history="1">
        <w:r w:rsidRPr="0059110E">
          <w:rPr>
            <w:rStyle w:val="Hyperlink"/>
            <w:color w:val="2F81CD"/>
          </w:rPr>
          <w:t> </w:t>
        </w:r>
      </w:hyperlink>
      <w:r w:rsidRPr="0059110E">
        <w:rPr>
          <w:color w:val="333333"/>
        </w:rPr>
        <w:t xml:space="preserve">said that marital rape, although not penalized in India, would be a good ground for divorce. A Division Bench of </w:t>
      </w:r>
      <w:r w:rsidRPr="00D134AD">
        <w:rPr>
          <w:color w:val="333333"/>
        </w:rPr>
        <w:t>Justices </w:t>
      </w:r>
      <w:r w:rsidRPr="00D134AD">
        <w:rPr>
          <w:rStyle w:val="Strong"/>
          <w:b w:val="0"/>
          <w:color w:val="333333"/>
        </w:rPr>
        <w:t>A Muhamed Mustaque</w:t>
      </w:r>
      <w:r w:rsidRPr="00D134AD">
        <w:rPr>
          <w:color w:val="333333"/>
        </w:rPr>
        <w:t> and</w:t>
      </w:r>
      <w:r w:rsidRPr="00D134AD">
        <w:rPr>
          <w:b/>
          <w:color w:val="333333"/>
        </w:rPr>
        <w:t> </w:t>
      </w:r>
      <w:r w:rsidRPr="00D134AD">
        <w:rPr>
          <w:rStyle w:val="Strong"/>
          <w:b w:val="0"/>
          <w:color w:val="333333"/>
        </w:rPr>
        <w:t>Kauser Edappagath</w:t>
      </w:r>
      <w:r w:rsidRPr="00D134AD">
        <w:rPr>
          <w:b/>
          <w:color w:val="333333"/>
        </w:rPr>
        <w:t> </w:t>
      </w:r>
      <w:r w:rsidRPr="00D134AD">
        <w:rPr>
          <w:color w:val="333333"/>
        </w:rPr>
        <w:t>held</w:t>
      </w:r>
      <w:r w:rsidRPr="00D134AD">
        <w:rPr>
          <w:b/>
          <w:color w:val="333333"/>
        </w:rPr>
        <w:t>,</w:t>
      </w:r>
    </w:p>
    <w:p w:rsidR="0059110E" w:rsidRPr="0059110E" w:rsidRDefault="0059110E" w:rsidP="00D134AD">
      <w:pPr>
        <w:pStyle w:val="NormalWeb"/>
        <w:shd w:val="clear" w:color="auto" w:fill="FFFFFF"/>
        <w:spacing w:before="0" w:beforeAutospacing="0" w:after="225" w:afterAutospacing="0" w:line="276" w:lineRule="auto"/>
        <w:rPr>
          <w:rStyle w:val="Emphasis"/>
          <w:color w:val="333333"/>
        </w:rPr>
      </w:pPr>
      <w:r w:rsidRPr="0059110E">
        <w:rPr>
          <w:color w:val="333333"/>
        </w:rPr>
        <w:t>“</w:t>
      </w:r>
      <w:r w:rsidRPr="0059110E">
        <w:rPr>
          <w:rStyle w:val="Emphasis"/>
          <w:color w:val="333333"/>
        </w:rPr>
        <w:t>We, therefore, are of the view that marital rape is a good ground to claim divorce</w:t>
      </w:r>
      <w:r w:rsidRPr="0059110E">
        <w:rPr>
          <w:color w:val="333333"/>
        </w:rPr>
        <w:t>…</w:t>
      </w:r>
      <w:r w:rsidRPr="0059110E">
        <w:rPr>
          <w:rStyle w:val="Emphasis"/>
          <w:color w:val="333333"/>
        </w:rPr>
        <w:t>In modern social jurisprudence, spouses in marriage are treated as equal partners and husband cannot claim any superior right over wife either with respect to her body or with reference to individual status. Treating wife's body as something owing to husband and committing sexual act against her will is nothing but marital rape.”</w:t>
      </w:r>
    </w:p>
    <w:p w:rsidR="0059110E" w:rsidRPr="0059110E" w:rsidRDefault="0059110E" w:rsidP="00D134AD">
      <w:pPr>
        <w:pStyle w:val="NormalWeb"/>
        <w:shd w:val="clear" w:color="auto" w:fill="FFFFFF"/>
        <w:spacing w:before="0" w:beforeAutospacing="0" w:after="225" w:afterAutospacing="0" w:line="276" w:lineRule="auto"/>
      </w:pPr>
      <w:r w:rsidRPr="0059110E">
        <w:t>While hearing a case seeking the striking down of Adultery as an offence, Justice</w:t>
      </w:r>
      <w:r w:rsidRPr="0059110E">
        <w:rPr>
          <w:rStyle w:val="Strong"/>
        </w:rPr>
        <w:t> </w:t>
      </w:r>
      <w:r w:rsidRPr="0059110E">
        <w:rPr>
          <w:rStyle w:val="Strong"/>
          <w:b w:val="0"/>
        </w:rPr>
        <w:t>DY Chandrachud</w:t>
      </w:r>
      <w:r w:rsidRPr="0059110E">
        <w:rPr>
          <w:b/>
        </w:rPr>
        <w:t> </w:t>
      </w:r>
      <w:r w:rsidRPr="0059110E">
        <w:t>of the Supreme Court </w:t>
      </w:r>
      <w:hyperlink r:id="rId10" w:tgtFrame="_blank" w:history="1">
        <w:r w:rsidRPr="0059110E">
          <w:rPr>
            <w:rStyle w:val="Hyperlink"/>
            <w:color w:val="auto"/>
            <w:u w:val="none"/>
          </w:rPr>
          <w:t>in 2018</w:t>
        </w:r>
      </w:hyperlink>
      <w:r w:rsidRPr="0059110E">
        <w:t> made his stand on the issue of sexual autonomy of married women clear. He observed during that hearing,</w:t>
      </w:r>
    </w:p>
    <w:p w:rsidR="0059110E" w:rsidRPr="0059110E" w:rsidRDefault="0059110E" w:rsidP="00D134AD">
      <w:pPr>
        <w:pStyle w:val="NormalWeb"/>
        <w:shd w:val="clear" w:color="auto" w:fill="FFFFFF"/>
        <w:spacing w:before="0" w:beforeAutospacing="0" w:after="225" w:afterAutospacing="0" w:line="276" w:lineRule="auto"/>
      </w:pPr>
      <w:r w:rsidRPr="0059110E">
        <w:rPr>
          <w:rStyle w:val="Emphasis"/>
          <w:i w:val="0"/>
        </w:rPr>
        <w:t>“Does a woman or man lose their degree of sexual autonomy after marriage. According to me ‘no'...The right to say “no” (to sex) should be there after marriage also</w:t>
      </w:r>
    </w:p>
    <w:p w:rsidR="0059110E" w:rsidRPr="0059110E" w:rsidRDefault="0059110E" w:rsidP="00D134AD">
      <w:pPr>
        <w:pStyle w:val="NormalWeb"/>
        <w:shd w:val="clear" w:color="auto" w:fill="FFFFFF"/>
        <w:spacing w:before="0" w:beforeAutospacing="0" w:after="225" w:afterAutospacing="0" w:line="276" w:lineRule="auto"/>
      </w:pPr>
      <w:r w:rsidRPr="0059110E">
        <w:t>The Gujarat High Court in 2018 paved the way for a discussion on the abolition of the marital rape exception. In</w:t>
      </w:r>
      <w:r w:rsidRPr="0059110E">
        <w:rPr>
          <w:rStyle w:val="Emphasis"/>
          <w:i w:val="0"/>
        </w:rPr>
        <w:t> </w:t>
      </w:r>
      <w:hyperlink r:id="rId11" w:tgtFrame="_blank" w:history="1">
        <w:r w:rsidRPr="0059110E">
          <w:rPr>
            <w:rStyle w:val="Hyperlink"/>
            <w:i/>
            <w:iCs/>
            <w:color w:val="auto"/>
            <w:u w:val="none"/>
          </w:rPr>
          <w:t>Nimeshbhai Bharatbhai Desai v. State of Gujarat</w:t>
        </w:r>
      </w:hyperlink>
      <w:r w:rsidRPr="0059110E">
        <w:rPr>
          <w:rStyle w:val="Emphasis"/>
          <w:i w:val="0"/>
        </w:rPr>
        <w:t>, </w:t>
      </w:r>
      <w:r w:rsidRPr="0059110E">
        <w:t>Justice </w:t>
      </w:r>
      <w:r w:rsidRPr="0059110E">
        <w:rPr>
          <w:rStyle w:val="Strong"/>
          <w:b w:val="0"/>
        </w:rPr>
        <w:t>JB Pardiwala</w:t>
      </w:r>
      <w:r w:rsidRPr="0059110E">
        <w:t> held,</w:t>
      </w:r>
    </w:p>
    <w:p w:rsidR="0059110E" w:rsidRPr="0059110E" w:rsidRDefault="0059110E" w:rsidP="00D134AD">
      <w:pPr>
        <w:pStyle w:val="NormalWeb"/>
        <w:shd w:val="clear" w:color="auto" w:fill="FFFFFF"/>
        <w:spacing w:before="0" w:beforeAutospacing="0" w:after="225" w:afterAutospacing="0" w:line="276" w:lineRule="auto"/>
        <w:rPr>
          <w:color w:val="333333"/>
        </w:rPr>
      </w:pPr>
      <w:r w:rsidRPr="0059110E">
        <w:rPr>
          <w:rStyle w:val="Emphasis"/>
          <w:color w:val="333333"/>
        </w:rPr>
        <w:t>"The total statutory abolition of the marital rape exemption is the first necessary step in teaching societies that dehumanized treatment of women will not be tolerated and that the marital rape is not a husband's privilege, but rather a violent act and an injustice that must be criminalized.”</w:t>
      </w:r>
    </w:p>
    <w:p w:rsidR="0059110E" w:rsidRPr="0059110E" w:rsidRDefault="0059110E" w:rsidP="00D134AD">
      <w:pPr>
        <w:pStyle w:val="NormalWeb"/>
        <w:shd w:val="clear" w:color="auto" w:fill="FFFFFF"/>
        <w:spacing w:before="0" w:beforeAutospacing="0" w:after="225" w:afterAutospacing="0" w:line="276" w:lineRule="auto"/>
        <w:rPr>
          <w:color w:val="333333"/>
        </w:rPr>
      </w:pPr>
      <w:r w:rsidRPr="0059110E">
        <w:rPr>
          <w:color w:val="333333"/>
        </w:rPr>
        <w:t>On the arguments that marital rape will be misused after criminalization, and that it will pose a threat to the institution of marriage, using domestic violence laws as a standpoint, the Court held,</w:t>
      </w:r>
    </w:p>
    <w:p w:rsidR="0059110E" w:rsidRPr="0059110E" w:rsidRDefault="0059110E" w:rsidP="00D134AD">
      <w:pPr>
        <w:pStyle w:val="NormalWeb"/>
        <w:shd w:val="clear" w:color="auto" w:fill="FFFFFF"/>
        <w:spacing w:before="0" w:beforeAutospacing="0" w:after="225" w:afterAutospacing="0" w:line="276" w:lineRule="auto"/>
        <w:rPr>
          <w:color w:val="333333"/>
        </w:rPr>
      </w:pPr>
      <w:r w:rsidRPr="0059110E">
        <w:rPr>
          <w:rStyle w:val="Emphasis"/>
          <w:color w:val="333333"/>
        </w:rPr>
        <w:lastRenderedPageBreak/>
        <w:t>"It is not really true that the private or domestic domain has always been outside the purview of law. The law against domestic violence already covers both physical and sexual abuse as grounds for the legal system to intervene. It is difficult to argue that a complaint of marital rape will ruin a marriage, while a complaint of domestic violence against a spouse will not. It has long been time to jettison the notion of 'implied consent' in marriage. The law must uphold the bodily autonomy of all women, irrespective of their marital status.</w:t>
      </w:r>
    </w:p>
    <w:p w:rsidR="0059110E" w:rsidRPr="0059110E" w:rsidRDefault="0059110E" w:rsidP="00D134AD">
      <w:pPr>
        <w:pStyle w:val="Heading2"/>
        <w:shd w:val="clear" w:color="auto" w:fill="FFFFFF"/>
        <w:spacing w:before="0"/>
        <w:rPr>
          <w:rFonts w:ascii="Times New Roman" w:hAnsi="Times New Roman" w:cs="Times New Roman"/>
          <w:color w:val="auto"/>
          <w:sz w:val="28"/>
          <w:szCs w:val="28"/>
        </w:rPr>
      </w:pPr>
      <w:r w:rsidRPr="0059110E">
        <w:rPr>
          <w:rFonts w:ascii="Times New Roman" w:hAnsi="Times New Roman" w:cs="Times New Roman"/>
          <w:color w:val="auto"/>
          <w:sz w:val="28"/>
          <w:szCs w:val="28"/>
        </w:rPr>
        <w:t>Recommendations by expert committees</w:t>
      </w:r>
    </w:p>
    <w:p w:rsidR="0059110E" w:rsidRPr="0059110E" w:rsidRDefault="0059110E" w:rsidP="00D134AD">
      <w:pPr>
        <w:pStyle w:val="NormalWeb"/>
        <w:shd w:val="clear" w:color="auto" w:fill="FFFFFF"/>
        <w:spacing w:before="0" w:beforeAutospacing="0" w:after="225" w:afterAutospacing="0" w:line="276" w:lineRule="auto"/>
        <w:rPr>
          <w:color w:val="333333"/>
        </w:rPr>
      </w:pPr>
      <w:r w:rsidRPr="0059110E">
        <w:rPr>
          <w:color w:val="333333"/>
        </w:rPr>
        <w:t>In the year 2013, </w:t>
      </w:r>
      <w:hyperlink r:id="rId12" w:tgtFrame="_blank" w:history="1">
        <w:r w:rsidRPr="0059110E">
          <w:rPr>
            <w:rStyle w:val="Hyperlink"/>
            <w:color w:val="auto"/>
            <w:u w:val="none"/>
          </w:rPr>
          <w:t>the report of the Committee on amendments to Criminal Law, headed by </w:t>
        </w:r>
      </w:hyperlink>
      <w:r w:rsidRPr="0059110E">
        <w:t>by former Chief Justice of India </w:t>
      </w:r>
      <w:r w:rsidRPr="0059110E">
        <w:rPr>
          <w:rStyle w:val="Strong"/>
          <w:b w:val="0"/>
        </w:rPr>
        <w:t>JS Verma</w:t>
      </w:r>
      <w:r w:rsidRPr="0059110E">
        <w:rPr>
          <w:b/>
        </w:rPr>
        <w:t> </w:t>
      </w:r>
      <w:r w:rsidRPr="0059110E">
        <w:rPr>
          <w:color w:val="333333"/>
        </w:rPr>
        <w:t>recommended that the Exception be removed.</w:t>
      </w:r>
    </w:p>
    <w:p w:rsidR="0059110E" w:rsidRPr="0059110E" w:rsidRDefault="0059110E" w:rsidP="00D134AD">
      <w:pPr>
        <w:pStyle w:val="NormalWeb"/>
        <w:shd w:val="clear" w:color="auto" w:fill="FFFFFF"/>
        <w:spacing w:before="0" w:beforeAutospacing="0" w:after="225" w:afterAutospacing="0" w:line="276" w:lineRule="auto"/>
        <w:rPr>
          <w:color w:val="333333"/>
        </w:rPr>
      </w:pPr>
      <w:r w:rsidRPr="0059110E">
        <w:rPr>
          <w:color w:val="333333"/>
        </w:rPr>
        <w:t>While doing so, the Verma Committee also referred to how the criminalisation of marital rape should be accompanied by some changes in the attitude of prosecutors, police officers and the society at large.</w:t>
      </w:r>
    </w:p>
    <w:p w:rsidR="0059110E" w:rsidRDefault="0059110E" w:rsidP="00D134AD">
      <w:pPr>
        <w:pStyle w:val="NormalWeb"/>
        <w:shd w:val="clear" w:color="auto" w:fill="FFFFFF"/>
        <w:spacing w:before="0" w:beforeAutospacing="0" w:after="225" w:afterAutospacing="0" w:line="276" w:lineRule="auto"/>
        <w:rPr>
          <w:color w:val="333333"/>
        </w:rPr>
      </w:pPr>
      <w:r w:rsidRPr="0059110E">
        <w:rPr>
          <w:rStyle w:val="Emphasis"/>
          <w:color w:val="333333"/>
        </w:rPr>
        <w:t>“For example, in South Africa, despite these legal developments, rates of marital rape remain shockingly high. A 2010 study suggests that 18.8% of women are raped by their partners on one or more occasion. Rates of reporting and conviction also remain low, aggravated by the prevalent beliefs that marital rape is acceptable or is less serious than other types of rape. Changes in the law therefore need to be accompanied by widespread measures raising awareness of women’s rights to autonomy and physical integrity, regardless of marriage or other intimate relationship.”</w:t>
      </w:r>
    </w:p>
    <w:p w:rsidR="0059110E" w:rsidRPr="0059110E" w:rsidRDefault="0059110E" w:rsidP="00D134AD">
      <w:pPr>
        <w:pStyle w:val="NormalWeb"/>
        <w:shd w:val="clear" w:color="auto" w:fill="FFFFFF"/>
        <w:spacing w:before="0" w:beforeAutospacing="0" w:after="225" w:afterAutospacing="0" w:line="276" w:lineRule="auto"/>
        <w:rPr>
          <w:color w:val="333333"/>
        </w:rPr>
      </w:pPr>
      <w:r w:rsidRPr="0059110E">
        <w:rPr>
          <w:color w:val="333333"/>
          <w:shd w:val="clear" w:color="auto" w:fill="FFFFFF"/>
        </w:rPr>
        <w:t>On the other hand, the Law Commission of India in its </w:t>
      </w:r>
      <w:r w:rsidR="00D134AD" w:rsidRPr="00D134AD">
        <w:rPr>
          <w:rStyle w:val="Strong"/>
          <w:b w:val="0"/>
          <w:shd w:val="clear" w:color="auto" w:fill="FFFFFF"/>
        </w:rPr>
        <w:t>172</w:t>
      </w:r>
      <w:r w:rsidR="00D134AD" w:rsidRPr="00D134AD">
        <w:rPr>
          <w:rStyle w:val="Strong"/>
          <w:b w:val="0"/>
          <w:shd w:val="clear" w:color="auto" w:fill="FFFFFF"/>
          <w:vertAlign w:val="superscript"/>
        </w:rPr>
        <w:t>nd</w:t>
      </w:r>
      <w:r w:rsidR="00D134AD" w:rsidRPr="00D134AD">
        <w:rPr>
          <w:rStyle w:val="Strong"/>
          <w:b w:val="0"/>
          <w:shd w:val="clear" w:color="auto" w:fill="FFFFFF"/>
        </w:rPr>
        <w:t xml:space="preserve"> report</w:t>
      </w:r>
      <w:hyperlink r:id="rId13" w:tgtFrame="_blank" w:history="1">
        <w:r w:rsidRPr="00D134AD">
          <w:rPr>
            <w:rStyle w:val="Hyperlink"/>
            <w:b/>
            <w:color w:val="auto"/>
            <w:u w:val="none"/>
            <w:shd w:val="clear" w:color="auto" w:fill="FFFFFF"/>
          </w:rPr>
          <w:t> </w:t>
        </w:r>
      </w:hyperlink>
      <w:r w:rsidRPr="0059110E">
        <w:rPr>
          <w:color w:val="333333"/>
          <w:shd w:val="clear" w:color="auto" w:fill="FFFFFF"/>
        </w:rPr>
        <w:t>refused to recommend deletion of the Exception regarding</w:t>
      </w:r>
      <w:r>
        <w:rPr>
          <w:rFonts w:ascii="Cantarell" w:hAnsi="Cantarell"/>
          <w:color w:val="333333"/>
          <w:sz w:val="30"/>
          <w:szCs w:val="30"/>
          <w:shd w:val="clear" w:color="auto" w:fill="FFFFFF"/>
        </w:rPr>
        <w:t xml:space="preserve"> </w:t>
      </w:r>
      <w:r w:rsidRPr="0059110E">
        <w:rPr>
          <w:color w:val="333333"/>
          <w:shd w:val="clear" w:color="auto" w:fill="FFFFFF"/>
        </w:rPr>
        <w:t>marital rape.</w:t>
      </w:r>
    </w:p>
    <w:p w:rsidR="002122F8" w:rsidRPr="00C11D06" w:rsidRDefault="00015AC6" w:rsidP="002E509D">
      <w:pPr>
        <w:pStyle w:val="NormalWeb"/>
        <w:spacing w:before="0" w:beforeAutospacing="0" w:after="0" w:afterAutospacing="0" w:line="360" w:lineRule="auto"/>
        <w:textAlignment w:val="baseline"/>
        <w:rPr>
          <w:b/>
        </w:rPr>
      </w:pPr>
      <w:r w:rsidRPr="00C11D06">
        <w:rPr>
          <w:b/>
        </w:rPr>
        <w:t>SUG</w:t>
      </w:r>
      <w:r w:rsidR="002122F8" w:rsidRPr="00C11D06">
        <w:rPr>
          <w:b/>
        </w:rPr>
        <w:t>G</w:t>
      </w:r>
      <w:r w:rsidRPr="00C11D06">
        <w:rPr>
          <w:b/>
        </w:rPr>
        <w:t>ESTIONS:</w:t>
      </w:r>
    </w:p>
    <w:p w:rsidR="00D862DA" w:rsidRPr="002E509D" w:rsidRDefault="00015AC6" w:rsidP="002E509D">
      <w:pPr>
        <w:pStyle w:val="NormalWeb"/>
        <w:spacing w:before="0" w:beforeAutospacing="0" w:after="0" w:afterAutospacing="0" w:line="360" w:lineRule="auto"/>
        <w:textAlignment w:val="baseline"/>
      </w:pPr>
      <w:r w:rsidRPr="002E509D">
        <w:t xml:space="preserve">There is often a criticism that if marital rape is criminalized it will affect the institution of marriage. </w:t>
      </w:r>
      <w:r w:rsidR="00B228E3" w:rsidRPr="002E509D">
        <w:t xml:space="preserve">Marriage is a social institution with moral </w:t>
      </w:r>
      <w:r w:rsidRPr="002E509D">
        <w:t>obligation;</w:t>
      </w:r>
      <w:r w:rsidR="00B228E3" w:rsidRPr="002E509D">
        <w:t xml:space="preserve"> it forms the core of families and promotes social stability. The most important community within a virtuous society is the family and the core of a virtuous family is the institution of marriage. </w:t>
      </w:r>
      <w:r w:rsidR="00D862DA" w:rsidRPr="002E509D">
        <w:t xml:space="preserve">But when a man who forces his wife to have sex with him </w:t>
      </w:r>
      <w:r w:rsidR="00916535" w:rsidRPr="002E509D">
        <w:t>forcefully how</w:t>
      </w:r>
      <w:r w:rsidR="00D862DA" w:rsidRPr="002E509D">
        <w:t xml:space="preserve"> can that be good institution for marriage</w:t>
      </w:r>
      <w:r w:rsidR="00916535" w:rsidRPr="002E509D">
        <w:t>?</w:t>
      </w:r>
    </w:p>
    <w:p w:rsidR="00916535" w:rsidRPr="002E509D" w:rsidRDefault="00015AC6" w:rsidP="002E509D">
      <w:pPr>
        <w:pStyle w:val="NormalWeb"/>
        <w:spacing w:before="0" w:beforeAutospacing="0" w:after="0" w:afterAutospacing="0" w:line="360" w:lineRule="auto"/>
        <w:textAlignment w:val="baseline"/>
      </w:pPr>
      <w:r w:rsidRPr="002E509D">
        <w:t>Another criticism for criminalization of marital rape is</w:t>
      </w:r>
      <w:r w:rsidR="00916535" w:rsidRPr="002E509D">
        <w:t xml:space="preserve"> that what if the law of </w:t>
      </w:r>
      <w:r w:rsidR="00024987" w:rsidRPr="002E509D">
        <w:t>criminalization</w:t>
      </w:r>
      <w:r w:rsidR="00916535" w:rsidRPr="002E509D">
        <w:t xml:space="preserve"> of marital rape is </w:t>
      </w:r>
      <w:r w:rsidRPr="002E509D">
        <w:t>misused?</w:t>
      </w:r>
    </w:p>
    <w:p w:rsidR="00BC1BB3" w:rsidRDefault="00024987" w:rsidP="002E509D">
      <w:pPr>
        <w:pStyle w:val="NormalWeb"/>
        <w:spacing w:before="0" w:beforeAutospacing="0" w:after="0" w:afterAutospacing="0" w:line="360" w:lineRule="auto"/>
        <w:textAlignment w:val="baseline"/>
      </w:pPr>
      <w:r w:rsidRPr="002E509D">
        <w:t xml:space="preserve">In law there are </w:t>
      </w:r>
      <w:r w:rsidR="00AE71C7" w:rsidRPr="002E509D">
        <w:t>loopholes</w:t>
      </w:r>
      <w:r w:rsidRPr="002E509D">
        <w:t xml:space="preserve"> and there w</w:t>
      </w:r>
      <w:r w:rsidR="00015AC6" w:rsidRPr="002E509D">
        <w:t>ill always be people misusing law but the greater good should prevail. Criminalizing marital rape is not only a women’s right but a human right.</w:t>
      </w:r>
    </w:p>
    <w:p w:rsidR="00BC1BB3" w:rsidRDefault="00BC1BB3" w:rsidP="002E509D">
      <w:pPr>
        <w:pStyle w:val="NormalWeb"/>
        <w:spacing w:before="0" w:beforeAutospacing="0" w:after="0" w:afterAutospacing="0" w:line="360" w:lineRule="auto"/>
        <w:textAlignment w:val="baseline"/>
      </w:pPr>
    </w:p>
    <w:p w:rsidR="00015AC6" w:rsidRPr="00BC1BB3" w:rsidRDefault="00015AC6" w:rsidP="002E509D">
      <w:pPr>
        <w:pStyle w:val="NormalWeb"/>
        <w:spacing w:before="0" w:beforeAutospacing="0" w:after="0" w:afterAutospacing="0" w:line="360" w:lineRule="auto"/>
        <w:textAlignment w:val="baseline"/>
      </w:pPr>
      <w:r w:rsidRPr="00C11D06">
        <w:rPr>
          <w:b/>
        </w:rPr>
        <w:t>CONCLUSION:</w:t>
      </w:r>
    </w:p>
    <w:p w:rsidR="00CB4EC8" w:rsidRPr="002E509D" w:rsidRDefault="0012728D" w:rsidP="002E509D">
      <w:pPr>
        <w:pStyle w:val="NormalWeb"/>
        <w:spacing w:before="0" w:beforeAutospacing="0" w:after="0" w:afterAutospacing="0" w:line="360" w:lineRule="auto"/>
        <w:textAlignment w:val="baseline"/>
      </w:pPr>
      <w:r w:rsidRPr="002E509D">
        <w:lastRenderedPageBreak/>
        <w:t xml:space="preserve">By this I would like to conclude </w:t>
      </w:r>
      <w:r w:rsidR="00CB4EC8" w:rsidRPr="002E509D">
        <w:t xml:space="preserve">that </w:t>
      </w:r>
      <w:r w:rsidR="00CB4EC8" w:rsidRPr="002E509D">
        <w:rPr>
          <w:shd w:val="clear" w:color="auto" w:fill="FFFFFF"/>
        </w:rPr>
        <w:t xml:space="preserve">exception 2 of Section 375 of the IPC violates Article 14 and 21 of the Constitution.. </w:t>
      </w:r>
      <w:r w:rsidR="00C11D06" w:rsidRPr="002E509D">
        <w:rPr>
          <w:shd w:val="clear" w:color="auto" w:fill="FFFFFF"/>
        </w:rPr>
        <w:t>Consent</w:t>
      </w:r>
      <w:r w:rsidR="00D03429" w:rsidRPr="002E509D">
        <w:t xml:space="preserve"> is </w:t>
      </w:r>
      <w:r w:rsidR="00CB4EC8" w:rsidRPr="002E509D">
        <w:t xml:space="preserve">a </w:t>
      </w:r>
      <w:r w:rsidR="00D03429" w:rsidRPr="002E509D">
        <w:t xml:space="preserve">consent and rape </w:t>
      </w:r>
      <w:r w:rsidR="00CB4EC8" w:rsidRPr="002E509D">
        <w:t>is a rape, it</w:t>
      </w:r>
      <w:r w:rsidR="00D03429" w:rsidRPr="002E509D">
        <w:t xml:space="preserve"> is immaterial </w:t>
      </w:r>
      <w:r w:rsidR="00CB4EC8" w:rsidRPr="002E509D">
        <w:t>whither</w:t>
      </w:r>
      <w:r w:rsidR="00D03429" w:rsidRPr="002E509D">
        <w:t xml:space="preserve"> they are married or </w:t>
      </w:r>
      <w:r w:rsidR="00CB4EC8" w:rsidRPr="002E509D">
        <w:t xml:space="preserve">not. The crime of rape which has happened has to </w:t>
      </w:r>
      <w:r w:rsidR="002E509D" w:rsidRPr="002E509D">
        <w:t xml:space="preserve">be </w:t>
      </w:r>
      <w:r w:rsidR="00CB4EC8" w:rsidRPr="002E509D">
        <w:t>punish</w:t>
      </w:r>
      <w:r w:rsidR="002E509D" w:rsidRPr="002E509D">
        <w:t>ed</w:t>
      </w:r>
      <w:r w:rsidR="00CB4EC8" w:rsidRPr="002E509D">
        <w:t xml:space="preserve"> and it should not consider the factor of marriage. It’s high time to criminalize marital rape in India. Surveys have said that one in three have faced some violence by their spouse. Consent is consent it does not matter of whether she is married or unmarried.</w:t>
      </w:r>
    </w:p>
    <w:p w:rsidR="002122F8" w:rsidRPr="002E509D" w:rsidRDefault="00CB4EC8" w:rsidP="002E509D">
      <w:pPr>
        <w:pStyle w:val="NormalWeb"/>
        <w:spacing w:before="0" w:beforeAutospacing="0" w:after="0" w:afterAutospacing="0" w:line="360" w:lineRule="auto"/>
        <w:textAlignment w:val="baseline"/>
      </w:pPr>
      <w:r w:rsidRPr="002E509D">
        <w:rPr>
          <w:shd w:val="clear" w:color="auto" w:fill="FFFFFF"/>
        </w:rPr>
        <w:t>It is time that Indian jurisprudence understands the inhumane nature of this provision of law and strikes it down</w:t>
      </w:r>
      <w:r w:rsidRPr="002E509D">
        <w:t xml:space="preserve"> or sex is same for everyone, </w:t>
      </w:r>
    </w:p>
    <w:p w:rsidR="002122F8" w:rsidRPr="002E509D" w:rsidRDefault="002122F8" w:rsidP="002E509D">
      <w:pPr>
        <w:pStyle w:val="NormalWeb"/>
        <w:spacing w:before="0" w:beforeAutospacing="0" w:after="0" w:afterAutospacing="0" w:line="360" w:lineRule="auto"/>
        <w:textAlignment w:val="baseline"/>
        <w:rPr>
          <w:b/>
          <w:u w:val="single"/>
        </w:rPr>
      </w:pPr>
    </w:p>
    <w:p w:rsidR="00015AC6" w:rsidRPr="002E509D" w:rsidRDefault="002122F8" w:rsidP="002E509D">
      <w:pPr>
        <w:pStyle w:val="NormalWeb"/>
        <w:spacing w:before="0" w:beforeAutospacing="0" w:after="0" w:afterAutospacing="0" w:line="360" w:lineRule="auto"/>
        <w:textAlignment w:val="baseline"/>
        <w:rPr>
          <w:b/>
          <w:u w:val="single"/>
        </w:rPr>
      </w:pPr>
      <w:r w:rsidRPr="002E509D">
        <w:rPr>
          <w:b/>
          <w:u w:val="single"/>
        </w:rPr>
        <w:t xml:space="preserve">                                                                                                                                                                                                                                                                                                                                                                                                                                                                                                                                          </w:t>
      </w:r>
    </w:p>
    <w:p w:rsidR="00015AC6" w:rsidRPr="002E509D" w:rsidRDefault="00015AC6" w:rsidP="002E509D">
      <w:pPr>
        <w:pStyle w:val="NormalWeb"/>
        <w:spacing w:before="0" w:beforeAutospacing="0" w:after="0" w:afterAutospacing="0" w:line="360" w:lineRule="auto"/>
        <w:textAlignment w:val="baseline"/>
      </w:pPr>
    </w:p>
    <w:p w:rsidR="00916535" w:rsidRPr="002E509D" w:rsidRDefault="00916535" w:rsidP="002E509D">
      <w:pPr>
        <w:pStyle w:val="NormalWeb"/>
        <w:spacing w:before="0" w:beforeAutospacing="0" w:after="0" w:afterAutospacing="0" w:line="360" w:lineRule="auto"/>
        <w:textAlignment w:val="baseline"/>
      </w:pPr>
    </w:p>
    <w:p w:rsidR="00B228E3" w:rsidRPr="002E509D" w:rsidRDefault="00B228E3" w:rsidP="002E509D">
      <w:pPr>
        <w:pStyle w:val="NormalWeb"/>
        <w:spacing w:before="0" w:beforeAutospacing="0" w:after="0" w:afterAutospacing="0" w:line="360" w:lineRule="auto"/>
        <w:textAlignment w:val="baseline"/>
      </w:pPr>
    </w:p>
    <w:p w:rsidR="00761B1F" w:rsidRPr="002E509D" w:rsidRDefault="00761B1F" w:rsidP="002E509D">
      <w:pPr>
        <w:pStyle w:val="NormalWeb"/>
        <w:spacing w:before="0" w:beforeAutospacing="0" w:after="0" w:afterAutospacing="0" w:line="360" w:lineRule="auto"/>
        <w:textAlignment w:val="baseline"/>
      </w:pPr>
    </w:p>
    <w:p w:rsidR="00D23077" w:rsidRPr="002E509D" w:rsidRDefault="00D23077" w:rsidP="002E509D">
      <w:pPr>
        <w:pStyle w:val="NormalWeb"/>
        <w:spacing w:before="0" w:beforeAutospacing="0" w:after="0" w:afterAutospacing="0" w:line="360" w:lineRule="auto"/>
        <w:textAlignment w:val="baseline"/>
      </w:pPr>
    </w:p>
    <w:p w:rsidR="005172CB" w:rsidRPr="002E509D" w:rsidRDefault="005172CB" w:rsidP="002E509D">
      <w:pPr>
        <w:spacing w:line="360" w:lineRule="auto"/>
        <w:rPr>
          <w:rFonts w:ascii="Times New Roman" w:hAnsi="Times New Roman" w:cs="Times New Roman"/>
          <w:sz w:val="24"/>
          <w:szCs w:val="24"/>
          <w:shd w:val="clear" w:color="auto" w:fill="FFFFFF"/>
        </w:rPr>
      </w:pPr>
    </w:p>
    <w:p w:rsidR="004F3F8C" w:rsidRPr="002E509D" w:rsidRDefault="004F3F8C" w:rsidP="002E509D">
      <w:pPr>
        <w:spacing w:line="360" w:lineRule="auto"/>
        <w:rPr>
          <w:rFonts w:ascii="Times New Roman" w:hAnsi="Times New Roman" w:cs="Times New Roman"/>
          <w:sz w:val="24"/>
          <w:szCs w:val="24"/>
          <w:shd w:val="clear" w:color="auto" w:fill="FFFFFF"/>
        </w:rPr>
      </w:pPr>
    </w:p>
    <w:p w:rsidR="00CA1055" w:rsidRPr="002E509D" w:rsidRDefault="00CA1055" w:rsidP="002E509D">
      <w:pPr>
        <w:spacing w:line="360" w:lineRule="auto"/>
        <w:rPr>
          <w:rFonts w:ascii="Times New Roman" w:hAnsi="Times New Roman" w:cs="Times New Roman"/>
          <w:sz w:val="24"/>
          <w:szCs w:val="24"/>
        </w:rPr>
      </w:pPr>
    </w:p>
    <w:sectPr w:rsidR="00CA1055" w:rsidRPr="002E509D" w:rsidSect="00C11D06">
      <w:headerReference w:type="default" r:id="rId14"/>
      <w:pgSz w:w="12240" w:h="15840"/>
      <w:pgMar w:top="1440" w:right="1440" w:bottom="1440" w:left="144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2CE" w:rsidRDefault="007A22CE" w:rsidP="008A1567">
      <w:pPr>
        <w:spacing w:after="0" w:line="240" w:lineRule="auto"/>
      </w:pPr>
      <w:r>
        <w:separator/>
      </w:r>
    </w:p>
  </w:endnote>
  <w:endnote w:type="continuationSeparator" w:id="1">
    <w:p w:rsidR="007A22CE" w:rsidRDefault="007A22CE" w:rsidP="008A15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ntarell">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2CE" w:rsidRDefault="007A22CE" w:rsidP="008A1567">
      <w:pPr>
        <w:spacing w:after="0" w:line="240" w:lineRule="auto"/>
      </w:pPr>
      <w:r>
        <w:separator/>
      </w:r>
    </w:p>
  </w:footnote>
  <w:footnote w:type="continuationSeparator" w:id="1">
    <w:p w:rsidR="007A22CE" w:rsidRDefault="007A22CE" w:rsidP="008A1567">
      <w:pPr>
        <w:spacing w:after="0" w:line="240" w:lineRule="auto"/>
      </w:pPr>
      <w:r>
        <w:continuationSeparator/>
      </w:r>
    </w:p>
  </w:footnote>
  <w:footnote w:id="2">
    <w:p w:rsidR="00AE56E8" w:rsidRPr="002E509D" w:rsidRDefault="00AE56E8" w:rsidP="002E509D">
      <w:pPr>
        <w:pStyle w:val="Heading1"/>
        <w:shd w:val="clear" w:color="auto" w:fill="FFFFFF"/>
        <w:spacing w:before="0" w:beforeAutospacing="0" w:after="0" w:afterAutospacing="0"/>
        <w:rPr>
          <w:b w:val="0"/>
          <w:color w:val="000000"/>
          <w:spacing w:val="-5"/>
          <w:sz w:val="20"/>
          <w:szCs w:val="20"/>
        </w:rPr>
      </w:pPr>
      <w:r w:rsidRPr="002E509D">
        <w:rPr>
          <w:rStyle w:val="FootnoteReference"/>
          <w:sz w:val="20"/>
          <w:szCs w:val="20"/>
        </w:rPr>
        <w:footnoteRef/>
      </w:r>
      <w:r w:rsidRPr="002E509D">
        <w:rPr>
          <w:sz w:val="20"/>
          <w:szCs w:val="20"/>
        </w:rPr>
        <w:t xml:space="preserve"> </w:t>
      </w:r>
      <w:r w:rsidRPr="002E509D">
        <w:rPr>
          <w:b w:val="0"/>
          <w:sz w:val="20"/>
          <w:szCs w:val="20"/>
        </w:rPr>
        <w:t>Erika W.Smith,</w:t>
      </w:r>
      <w:r w:rsidRPr="002E509D">
        <w:rPr>
          <w:b w:val="0"/>
          <w:color w:val="000000"/>
          <w:spacing w:val="-5"/>
          <w:sz w:val="20"/>
          <w:szCs w:val="20"/>
        </w:rPr>
        <w:t xml:space="preserve"> 5 Statistics </w:t>
      </w:r>
      <w:r w:rsidR="002E509D" w:rsidRPr="002E509D">
        <w:rPr>
          <w:b w:val="0"/>
          <w:color w:val="000000"/>
          <w:spacing w:val="-5"/>
          <w:sz w:val="20"/>
          <w:szCs w:val="20"/>
        </w:rPr>
        <w:t>that’ll</w:t>
      </w:r>
      <w:r w:rsidRPr="002E509D">
        <w:rPr>
          <w:b w:val="0"/>
          <w:color w:val="000000"/>
          <w:spacing w:val="-5"/>
          <w:sz w:val="20"/>
          <w:szCs w:val="20"/>
        </w:rPr>
        <w:t xml:space="preserve"> Change How You Think About Marital Rape,</w:t>
      </w:r>
      <w:r w:rsidR="002E509D">
        <w:rPr>
          <w:b w:val="0"/>
          <w:color w:val="000000"/>
          <w:spacing w:val="-5"/>
          <w:sz w:val="20"/>
          <w:szCs w:val="20"/>
        </w:rPr>
        <w:t xml:space="preserve"> </w:t>
      </w:r>
      <w:r w:rsidRPr="002E509D">
        <w:rPr>
          <w:b w:val="0"/>
          <w:color w:val="000000"/>
          <w:spacing w:val="-5"/>
          <w:sz w:val="20"/>
          <w:szCs w:val="20"/>
        </w:rPr>
        <w:t>Oct 4th</w:t>
      </w:r>
      <w:r w:rsidRPr="002E509D">
        <w:rPr>
          <w:b w:val="0"/>
          <w:sz w:val="20"/>
          <w:szCs w:val="20"/>
        </w:rPr>
        <w:t xml:space="preserve"> 2019, https://www.refinery29.com/en-us/marital-rape-in-relationships-statistics</w:t>
      </w:r>
    </w:p>
  </w:footnote>
  <w:footnote w:id="3">
    <w:p w:rsidR="00AE56E8" w:rsidRDefault="00AE56E8" w:rsidP="002E509D">
      <w:pPr>
        <w:pStyle w:val="FootnoteText"/>
      </w:pPr>
      <w:r w:rsidRPr="002E509D">
        <w:rPr>
          <w:rStyle w:val="FootnoteReference"/>
          <w:rFonts w:ascii="Times New Roman" w:hAnsi="Times New Roman" w:cs="Times New Roman"/>
        </w:rPr>
        <w:footnoteRef/>
      </w:r>
      <w:r w:rsidRPr="002E509D">
        <w:rPr>
          <w:rFonts w:ascii="Times New Roman" w:hAnsi="Times New Roman" w:cs="Times New Roman"/>
        </w:rPr>
        <w:t xml:space="preserve"> </w:t>
      </w:r>
      <w:r w:rsidRPr="002E509D">
        <w:rPr>
          <w:rFonts w:ascii="Times New Roman" w:hAnsi="Times New Roman" w:cs="Times New Roman"/>
          <w:i/>
        </w:rPr>
        <w:t>Ibid</w:t>
      </w:r>
      <w:r w:rsidRPr="002E6979">
        <w:rPr>
          <w:i/>
        </w:rPr>
        <w:t>.</w:t>
      </w:r>
    </w:p>
  </w:footnote>
  <w:footnote w:id="4">
    <w:p w:rsidR="00AE56E8" w:rsidRPr="00C11D06" w:rsidRDefault="00AE56E8" w:rsidP="008C35BF">
      <w:pPr>
        <w:spacing w:line="240" w:lineRule="auto"/>
        <w:rPr>
          <w:rFonts w:ascii="Times New Roman" w:hAnsi="Times New Roman" w:cs="Times New Roman"/>
          <w:color w:val="000000" w:themeColor="text1"/>
          <w:sz w:val="20"/>
          <w:szCs w:val="20"/>
        </w:rPr>
      </w:pPr>
      <w:r w:rsidRPr="00C11D06">
        <w:rPr>
          <w:rStyle w:val="FootnoteReference"/>
          <w:rFonts w:ascii="Times New Roman" w:hAnsi="Times New Roman" w:cs="Times New Roman"/>
          <w:sz w:val="20"/>
          <w:szCs w:val="20"/>
        </w:rPr>
        <w:footnoteRef/>
      </w:r>
      <w:r w:rsidRPr="00C11D06">
        <w:rPr>
          <w:rFonts w:ascii="Times New Roman" w:hAnsi="Times New Roman" w:cs="Times New Roman"/>
          <w:sz w:val="20"/>
          <w:szCs w:val="20"/>
        </w:rPr>
        <w:t xml:space="preserve"> https://indiankanoon.org/doc/367586/</w:t>
      </w:r>
    </w:p>
    <w:p w:rsidR="00AE56E8" w:rsidRDefault="00AE56E8" w:rsidP="008C35BF">
      <w:pPr>
        <w:pStyle w:val="FootnoteText"/>
      </w:pPr>
    </w:p>
  </w:footnote>
  <w:footnote w:id="5">
    <w:p w:rsidR="00AE56E8" w:rsidRPr="00C11D06" w:rsidRDefault="00AE56E8" w:rsidP="008C35BF">
      <w:pPr>
        <w:pStyle w:val="FootnoteText"/>
        <w:rPr>
          <w:rFonts w:ascii="Times New Roman" w:hAnsi="Times New Roman" w:cs="Times New Roman"/>
        </w:rPr>
      </w:pPr>
      <w:r w:rsidRPr="00C11D06">
        <w:rPr>
          <w:rStyle w:val="FootnoteReference"/>
          <w:rFonts w:ascii="Times New Roman" w:hAnsi="Times New Roman" w:cs="Times New Roman"/>
        </w:rPr>
        <w:footnoteRef/>
      </w:r>
      <w:r w:rsidRPr="00C11D06">
        <w:rPr>
          <w:rFonts w:ascii="Times New Roman" w:hAnsi="Times New Roman" w:cs="Times New Roman"/>
        </w:rPr>
        <w:t xml:space="preserve"> Shiksha, reasonable classification under Article 14, http://www.legalservicesindia.com/article/1061/Reasonable-Classification-under-article-14.html</w:t>
      </w:r>
    </w:p>
  </w:footnote>
  <w:footnote w:id="6">
    <w:p w:rsidR="00AE56E8" w:rsidRPr="00C11D06" w:rsidRDefault="00AE56E8">
      <w:pPr>
        <w:pStyle w:val="FootnoteText"/>
        <w:rPr>
          <w:rFonts w:ascii="Times New Roman" w:hAnsi="Times New Roman" w:cs="Times New Roman"/>
        </w:rPr>
      </w:pPr>
      <w:r w:rsidRPr="00C11D06">
        <w:rPr>
          <w:rStyle w:val="FootnoteReference"/>
          <w:rFonts w:ascii="Times New Roman" w:hAnsi="Times New Roman" w:cs="Times New Roman"/>
        </w:rPr>
        <w:footnoteRef/>
      </w:r>
      <w:r w:rsidRPr="00C11D06">
        <w:rPr>
          <w:rFonts w:ascii="Times New Roman" w:hAnsi="Times New Roman" w:cs="Times New Roman"/>
        </w:rPr>
        <w:t xml:space="preserve"> https://www.careerlauncher.com/upsc/article-21/#:~:text=Article%2021%20of%20Constitution%20of,2)%20Right%20to%20personal%20liberty.</w:t>
      </w:r>
    </w:p>
  </w:footnote>
  <w:footnote w:id="7">
    <w:p w:rsidR="009A4478" w:rsidRPr="00BC1BB3" w:rsidRDefault="009A4478">
      <w:pPr>
        <w:pStyle w:val="FootnoteText"/>
        <w:rPr>
          <w:rFonts w:ascii="Times New Roman" w:hAnsi="Times New Roman" w:cs="Times New Roman"/>
        </w:rPr>
      </w:pPr>
      <w:r w:rsidRPr="00C11D06">
        <w:rPr>
          <w:rStyle w:val="FootnoteReference"/>
          <w:rFonts w:ascii="Times New Roman" w:hAnsi="Times New Roman" w:cs="Times New Roman"/>
        </w:rPr>
        <w:footnoteRef/>
      </w:r>
      <w:r w:rsidRPr="00C11D06">
        <w:rPr>
          <w:rFonts w:ascii="Times New Roman" w:hAnsi="Times New Roman" w:cs="Times New Roman"/>
        </w:rPr>
        <w:t xml:space="preserve"> </w:t>
      </w:r>
      <w:r w:rsidRPr="00BC1BB3">
        <w:rPr>
          <w:rStyle w:val="Emphasis"/>
          <w:rFonts w:ascii="Times New Roman" w:hAnsi="Times New Roman" w:cs="Times New Roman"/>
          <w:shd w:val="clear" w:color="auto" w:fill="FFFFFF"/>
        </w:rPr>
        <w:t>The State of Karnataka v. Krishnappa</w:t>
      </w:r>
      <w:r w:rsidR="00022B79" w:rsidRPr="00BC1BB3">
        <w:rPr>
          <w:rFonts w:ascii="Times New Roman" w:hAnsi="Times New Roman" w:cs="Times New Roman"/>
          <w:shd w:val="clear" w:color="auto" w:fill="FFFFFF"/>
        </w:rPr>
        <w:t xml:space="preserve">, (2000) 4 SCC 75 </w:t>
      </w:r>
    </w:p>
  </w:footnote>
  <w:footnote w:id="8">
    <w:p w:rsidR="004A02C4" w:rsidRPr="00BC1BB3" w:rsidRDefault="004A02C4">
      <w:pPr>
        <w:pStyle w:val="FootnoteText"/>
        <w:rPr>
          <w:rFonts w:ascii="Times New Roman" w:hAnsi="Times New Roman" w:cs="Times New Roman"/>
        </w:rPr>
      </w:pPr>
      <w:r w:rsidRPr="00BC1BB3">
        <w:rPr>
          <w:rStyle w:val="FootnoteReference"/>
          <w:rFonts w:ascii="Times New Roman" w:hAnsi="Times New Roman" w:cs="Times New Roman"/>
        </w:rPr>
        <w:footnoteRef/>
      </w:r>
      <w:r w:rsidRPr="00BC1BB3">
        <w:rPr>
          <w:rFonts w:ascii="Times New Roman" w:hAnsi="Times New Roman" w:cs="Times New Roman"/>
        </w:rPr>
        <w:t xml:space="preserve"> </w:t>
      </w:r>
      <w:r w:rsidRPr="00BC1BB3">
        <w:rPr>
          <w:rStyle w:val="Emphasis"/>
          <w:rFonts w:ascii="Times New Roman" w:hAnsi="Times New Roman" w:cs="Times New Roman"/>
          <w:shd w:val="clear" w:color="auto" w:fill="FFFFFF"/>
        </w:rPr>
        <w:t xml:space="preserve">States of Maharashtra v. Madhkar Narayan, </w:t>
      </w:r>
      <w:r w:rsidRPr="00BC1BB3">
        <w:rPr>
          <w:rFonts w:ascii="Times New Roman" w:hAnsi="Times New Roman" w:cs="Times New Roman"/>
          <w:bCs/>
          <w:shd w:val="clear" w:color="auto" w:fill="FFFFFF"/>
        </w:rPr>
        <w:t>AIR 1991 SC 207</w:t>
      </w:r>
    </w:p>
  </w:footnote>
  <w:footnote w:id="9">
    <w:p w:rsidR="004A02C4" w:rsidRPr="00BC1BB3" w:rsidRDefault="004A02C4">
      <w:pPr>
        <w:pStyle w:val="FootnoteText"/>
      </w:pPr>
      <w:r w:rsidRPr="00BC1BB3">
        <w:rPr>
          <w:rStyle w:val="FootnoteReference"/>
          <w:rFonts w:ascii="Times New Roman" w:hAnsi="Times New Roman" w:cs="Times New Roman"/>
        </w:rPr>
        <w:footnoteRef/>
      </w:r>
      <w:r w:rsidRPr="00BC1BB3">
        <w:rPr>
          <w:rFonts w:ascii="Times New Roman" w:hAnsi="Times New Roman" w:cs="Times New Roman"/>
        </w:rPr>
        <w:t xml:space="preserve"> </w:t>
      </w:r>
      <w:r w:rsidR="00022B79" w:rsidRPr="00BC1BB3">
        <w:rPr>
          <w:rStyle w:val="Emphasis"/>
          <w:rFonts w:ascii="Times New Roman" w:hAnsi="Times New Roman" w:cs="Times New Roman"/>
          <w:shd w:val="clear" w:color="auto" w:fill="FFFFFF"/>
        </w:rPr>
        <w:t xml:space="preserve">Vishaka v. State of Rajasthan, </w:t>
      </w:r>
      <w:r w:rsidR="00022B79" w:rsidRPr="00BC1BB3">
        <w:rPr>
          <w:rFonts w:ascii="Times New Roman" w:hAnsi="Times New Roman" w:cs="Times New Roman"/>
          <w:shd w:val="clear" w:color="auto" w:fill="FFFFFF"/>
        </w:rPr>
        <w:t>(1997) 6 SCC 241</w:t>
      </w:r>
    </w:p>
  </w:footnote>
  <w:footnote w:id="10">
    <w:p w:rsidR="00022B79" w:rsidRPr="00C11D06" w:rsidRDefault="00022B79">
      <w:pPr>
        <w:pStyle w:val="FootnoteText"/>
        <w:rPr>
          <w:rFonts w:ascii="Times New Roman" w:hAnsi="Times New Roman" w:cs="Times New Roman"/>
        </w:rPr>
      </w:pPr>
      <w:r w:rsidRPr="00C11D06">
        <w:rPr>
          <w:rStyle w:val="FootnoteReference"/>
          <w:rFonts w:ascii="Times New Roman" w:hAnsi="Times New Roman" w:cs="Times New Roman"/>
        </w:rPr>
        <w:footnoteRef/>
      </w:r>
      <w:r w:rsidRPr="00C11D06">
        <w:rPr>
          <w:rFonts w:ascii="Times New Roman" w:hAnsi="Times New Roman" w:cs="Times New Roman"/>
        </w:rPr>
        <w:t xml:space="preserve"> </w:t>
      </w:r>
      <w:r w:rsidRPr="00C11D06">
        <w:rPr>
          <w:rStyle w:val="Emphasis"/>
          <w:rFonts w:ascii="Times New Roman" w:hAnsi="Times New Roman" w:cs="Times New Roman"/>
          <w:shd w:val="clear" w:color="auto" w:fill="FFFFFF"/>
        </w:rPr>
        <w:t>Justice K.S. Puttuswamy (Retd.) v. Union of India</w:t>
      </w:r>
      <w:r w:rsidRPr="00C11D06">
        <w:rPr>
          <w:rFonts w:ascii="Times New Roman" w:hAnsi="Times New Roman" w:cs="Times New Roman"/>
          <w:shd w:val="clear" w:color="auto" w:fill="FFFFFF"/>
        </w:rPr>
        <w:t xml:space="preserve">, (2017) AIR 2017 SC 4161 </w:t>
      </w:r>
    </w:p>
  </w:footnote>
  <w:footnote w:id="11">
    <w:p w:rsidR="005172CB" w:rsidRPr="00C11D06" w:rsidRDefault="005172CB">
      <w:pPr>
        <w:pStyle w:val="FootnoteText"/>
        <w:rPr>
          <w:rFonts w:ascii="Times New Roman" w:hAnsi="Times New Roman" w:cs="Times New Roman"/>
        </w:rPr>
      </w:pPr>
      <w:r w:rsidRPr="00C11D06">
        <w:rPr>
          <w:rStyle w:val="FootnoteReference"/>
          <w:rFonts w:ascii="Times New Roman" w:hAnsi="Times New Roman" w:cs="Times New Roman"/>
        </w:rPr>
        <w:footnoteRef/>
      </w:r>
      <w:r w:rsidRPr="00C11D06">
        <w:rPr>
          <w:rFonts w:ascii="Times New Roman" w:hAnsi="Times New Roman" w:cs="Times New Roman"/>
        </w:rPr>
        <w:t xml:space="preserve"> </w:t>
      </w:r>
      <w:r w:rsidR="004F3F8C" w:rsidRPr="00C11D06">
        <w:rPr>
          <w:rFonts w:ascii="Times New Roman" w:hAnsi="Times New Roman" w:cs="Times New Roman"/>
          <w:i/>
        </w:rPr>
        <w:t>Ibid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5388735"/>
      <w:docPartObj>
        <w:docPartGallery w:val="Page Numbers (Top of Page)"/>
        <w:docPartUnique/>
      </w:docPartObj>
    </w:sdtPr>
    <w:sdtContent>
      <w:p w:rsidR="00C11D06" w:rsidRDefault="00736C80">
        <w:pPr>
          <w:pStyle w:val="Header"/>
          <w:jc w:val="right"/>
        </w:pPr>
        <w:fldSimple w:instr=" PAGE   \* MERGEFORMAT ">
          <w:r w:rsidR="00D134AD">
            <w:rPr>
              <w:noProof/>
            </w:rPr>
            <w:t>5</w:t>
          </w:r>
        </w:fldSimple>
      </w:p>
    </w:sdtContent>
  </w:sdt>
  <w:p w:rsidR="00C11D06" w:rsidRDefault="00C11D0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960F3B"/>
    <w:multiLevelType w:val="hybridMultilevel"/>
    <w:tmpl w:val="564299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D20E6"/>
    <w:rsid w:val="00015AC6"/>
    <w:rsid w:val="00022B79"/>
    <w:rsid w:val="00024987"/>
    <w:rsid w:val="0012728D"/>
    <w:rsid w:val="001A3B4D"/>
    <w:rsid w:val="001D2ACC"/>
    <w:rsid w:val="002122F8"/>
    <w:rsid w:val="002E3F6E"/>
    <w:rsid w:val="002E509D"/>
    <w:rsid w:val="002E6979"/>
    <w:rsid w:val="00300188"/>
    <w:rsid w:val="00312528"/>
    <w:rsid w:val="00322C8E"/>
    <w:rsid w:val="0035394F"/>
    <w:rsid w:val="00412CF9"/>
    <w:rsid w:val="004157FC"/>
    <w:rsid w:val="004307D9"/>
    <w:rsid w:val="004A02C4"/>
    <w:rsid w:val="004A1406"/>
    <w:rsid w:val="004F3F8C"/>
    <w:rsid w:val="0051507B"/>
    <w:rsid w:val="005172CB"/>
    <w:rsid w:val="00563051"/>
    <w:rsid w:val="0059110E"/>
    <w:rsid w:val="00660A3A"/>
    <w:rsid w:val="00673C96"/>
    <w:rsid w:val="00697EB4"/>
    <w:rsid w:val="006C38FD"/>
    <w:rsid w:val="006D39DB"/>
    <w:rsid w:val="0071538B"/>
    <w:rsid w:val="00736C80"/>
    <w:rsid w:val="007433E4"/>
    <w:rsid w:val="00761B1F"/>
    <w:rsid w:val="007A22CE"/>
    <w:rsid w:val="007F1FB6"/>
    <w:rsid w:val="008A1567"/>
    <w:rsid w:val="008A24B0"/>
    <w:rsid w:val="008C35BF"/>
    <w:rsid w:val="008D20E6"/>
    <w:rsid w:val="00903B1F"/>
    <w:rsid w:val="00916535"/>
    <w:rsid w:val="0092430A"/>
    <w:rsid w:val="00931E45"/>
    <w:rsid w:val="00987353"/>
    <w:rsid w:val="009A4478"/>
    <w:rsid w:val="00AB538D"/>
    <w:rsid w:val="00AE562D"/>
    <w:rsid w:val="00AE56E8"/>
    <w:rsid w:val="00AE71C7"/>
    <w:rsid w:val="00B228E3"/>
    <w:rsid w:val="00B81C96"/>
    <w:rsid w:val="00B94423"/>
    <w:rsid w:val="00BB7877"/>
    <w:rsid w:val="00BC1BB3"/>
    <w:rsid w:val="00C11D06"/>
    <w:rsid w:val="00C678BE"/>
    <w:rsid w:val="00CA1055"/>
    <w:rsid w:val="00CB4EC8"/>
    <w:rsid w:val="00D03429"/>
    <w:rsid w:val="00D134AD"/>
    <w:rsid w:val="00D23077"/>
    <w:rsid w:val="00D862DA"/>
    <w:rsid w:val="00D91133"/>
    <w:rsid w:val="00E5788F"/>
    <w:rsid w:val="00E833F4"/>
    <w:rsid w:val="00EE13BC"/>
    <w:rsid w:val="00F069FA"/>
    <w:rsid w:val="00F155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2CF9"/>
  </w:style>
  <w:style w:type="paragraph" w:styleId="Heading1">
    <w:name w:val="heading 1"/>
    <w:basedOn w:val="Normal"/>
    <w:link w:val="Heading1Char"/>
    <w:uiPriority w:val="9"/>
    <w:qFormat/>
    <w:rsid w:val="008A156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59110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A1567"/>
    <w:rPr>
      <w:color w:val="0000FF"/>
      <w:u w:val="single"/>
    </w:rPr>
  </w:style>
  <w:style w:type="paragraph" w:styleId="FootnoteText">
    <w:name w:val="footnote text"/>
    <w:basedOn w:val="Normal"/>
    <w:link w:val="FootnoteTextChar"/>
    <w:uiPriority w:val="99"/>
    <w:semiHidden/>
    <w:unhideWhenUsed/>
    <w:rsid w:val="008A15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1567"/>
    <w:rPr>
      <w:sz w:val="20"/>
      <w:szCs w:val="20"/>
    </w:rPr>
  </w:style>
  <w:style w:type="character" w:styleId="FootnoteReference">
    <w:name w:val="footnote reference"/>
    <w:basedOn w:val="DefaultParagraphFont"/>
    <w:uiPriority w:val="99"/>
    <w:semiHidden/>
    <w:unhideWhenUsed/>
    <w:rsid w:val="008A1567"/>
    <w:rPr>
      <w:vertAlign w:val="superscript"/>
    </w:rPr>
  </w:style>
  <w:style w:type="character" w:customStyle="1" w:styleId="Heading1Char">
    <w:name w:val="Heading 1 Char"/>
    <w:basedOn w:val="DefaultParagraphFont"/>
    <w:link w:val="Heading1"/>
    <w:uiPriority w:val="9"/>
    <w:rsid w:val="008A1567"/>
    <w:rPr>
      <w:rFonts w:ascii="Times New Roman" w:eastAsia="Times New Roman" w:hAnsi="Times New Roman" w:cs="Times New Roman"/>
      <w:b/>
      <w:bCs/>
      <w:kern w:val="36"/>
      <w:sz w:val="48"/>
      <w:szCs w:val="48"/>
    </w:rPr>
  </w:style>
  <w:style w:type="paragraph" w:styleId="Header">
    <w:name w:val="header"/>
    <w:basedOn w:val="Normal"/>
    <w:link w:val="HeaderChar"/>
    <w:uiPriority w:val="99"/>
    <w:unhideWhenUsed/>
    <w:rsid w:val="002E69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6979"/>
  </w:style>
  <w:style w:type="paragraph" w:styleId="Footer">
    <w:name w:val="footer"/>
    <w:basedOn w:val="Normal"/>
    <w:link w:val="FooterChar"/>
    <w:uiPriority w:val="99"/>
    <w:semiHidden/>
    <w:unhideWhenUsed/>
    <w:rsid w:val="002E697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6979"/>
  </w:style>
  <w:style w:type="character" w:styleId="Emphasis">
    <w:name w:val="Emphasis"/>
    <w:basedOn w:val="DefaultParagraphFont"/>
    <w:uiPriority w:val="20"/>
    <w:qFormat/>
    <w:rsid w:val="00AE56E8"/>
    <w:rPr>
      <w:i/>
      <w:iCs/>
    </w:rPr>
  </w:style>
  <w:style w:type="paragraph" w:styleId="NormalWeb">
    <w:name w:val="Normal (Web)"/>
    <w:basedOn w:val="Normal"/>
    <w:uiPriority w:val="99"/>
    <w:semiHidden/>
    <w:unhideWhenUsed/>
    <w:rsid w:val="005172C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22C8E"/>
    <w:pPr>
      <w:ind w:left="720"/>
      <w:contextualSpacing/>
    </w:pPr>
  </w:style>
  <w:style w:type="character" w:styleId="Strong">
    <w:name w:val="Strong"/>
    <w:basedOn w:val="DefaultParagraphFont"/>
    <w:uiPriority w:val="22"/>
    <w:qFormat/>
    <w:rsid w:val="00903B1F"/>
    <w:rPr>
      <w:b/>
      <w:bCs/>
    </w:rPr>
  </w:style>
  <w:style w:type="character" w:customStyle="1" w:styleId="Heading2Char">
    <w:name w:val="Heading 2 Char"/>
    <w:basedOn w:val="DefaultParagraphFont"/>
    <w:link w:val="Heading2"/>
    <w:uiPriority w:val="9"/>
    <w:semiHidden/>
    <w:rsid w:val="0059110E"/>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599682010">
      <w:bodyDiv w:val="1"/>
      <w:marLeft w:val="0"/>
      <w:marRight w:val="0"/>
      <w:marTop w:val="0"/>
      <w:marBottom w:val="0"/>
      <w:divBdr>
        <w:top w:val="none" w:sz="0" w:space="0" w:color="auto"/>
        <w:left w:val="none" w:sz="0" w:space="0" w:color="auto"/>
        <w:bottom w:val="none" w:sz="0" w:space="0" w:color="auto"/>
        <w:right w:val="none" w:sz="0" w:space="0" w:color="auto"/>
      </w:divBdr>
    </w:div>
    <w:div w:id="943734128">
      <w:bodyDiv w:val="1"/>
      <w:marLeft w:val="0"/>
      <w:marRight w:val="0"/>
      <w:marTop w:val="0"/>
      <w:marBottom w:val="0"/>
      <w:divBdr>
        <w:top w:val="none" w:sz="0" w:space="0" w:color="auto"/>
        <w:left w:val="none" w:sz="0" w:space="0" w:color="auto"/>
        <w:bottom w:val="none" w:sz="0" w:space="0" w:color="auto"/>
        <w:right w:val="none" w:sz="0" w:space="0" w:color="auto"/>
      </w:divBdr>
    </w:div>
    <w:div w:id="1090086190">
      <w:bodyDiv w:val="1"/>
      <w:marLeft w:val="0"/>
      <w:marRight w:val="0"/>
      <w:marTop w:val="0"/>
      <w:marBottom w:val="0"/>
      <w:divBdr>
        <w:top w:val="none" w:sz="0" w:space="0" w:color="auto"/>
        <w:left w:val="none" w:sz="0" w:space="0" w:color="auto"/>
        <w:bottom w:val="none" w:sz="0" w:space="0" w:color="auto"/>
        <w:right w:val="none" w:sz="0" w:space="0" w:color="auto"/>
      </w:divBdr>
    </w:div>
    <w:div w:id="1159419272">
      <w:bodyDiv w:val="1"/>
      <w:marLeft w:val="0"/>
      <w:marRight w:val="0"/>
      <w:marTop w:val="0"/>
      <w:marBottom w:val="0"/>
      <w:divBdr>
        <w:top w:val="none" w:sz="0" w:space="0" w:color="auto"/>
        <w:left w:val="none" w:sz="0" w:space="0" w:color="auto"/>
        <w:bottom w:val="none" w:sz="0" w:space="0" w:color="auto"/>
        <w:right w:val="none" w:sz="0" w:space="0" w:color="auto"/>
      </w:divBdr>
    </w:div>
    <w:div w:id="1269969590">
      <w:bodyDiv w:val="1"/>
      <w:marLeft w:val="0"/>
      <w:marRight w:val="0"/>
      <w:marTop w:val="0"/>
      <w:marBottom w:val="0"/>
      <w:divBdr>
        <w:top w:val="none" w:sz="0" w:space="0" w:color="auto"/>
        <w:left w:val="none" w:sz="0" w:space="0" w:color="auto"/>
        <w:bottom w:val="none" w:sz="0" w:space="0" w:color="auto"/>
        <w:right w:val="none" w:sz="0" w:space="0" w:color="auto"/>
      </w:divBdr>
    </w:div>
    <w:div w:id="1569922537">
      <w:bodyDiv w:val="1"/>
      <w:marLeft w:val="0"/>
      <w:marRight w:val="0"/>
      <w:marTop w:val="0"/>
      <w:marBottom w:val="0"/>
      <w:divBdr>
        <w:top w:val="none" w:sz="0" w:space="0" w:color="auto"/>
        <w:left w:val="none" w:sz="0" w:space="0" w:color="auto"/>
        <w:bottom w:val="none" w:sz="0" w:space="0" w:color="auto"/>
        <w:right w:val="none" w:sz="0" w:space="0" w:color="auto"/>
      </w:divBdr>
    </w:div>
    <w:div w:id="1628929077">
      <w:bodyDiv w:val="1"/>
      <w:marLeft w:val="0"/>
      <w:marRight w:val="0"/>
      <w:marTop w:val="0"/>
      <w:marBottom w:val="0"/>
      <w:divBdr>
        <w:top w:val="none" w:sz="0" w:space="0" w:color="auto"/>
        <w:left w:val="none" w:sz="0" w:space="0" w:color="auto"/>
        <w:bottom w:val="none" w:sz="0" w:space="0" w:color="auto"/>
        <w:right w:val="none" w:sz="0" w:space="0" w:color="auto"/>
      </w:divBdr>
      <w:divsChild>
        <w:div w:id="1843272813">
          <w:marLeft w:val="0"/>
          <w:marRight w:val="0"/>
          <w:marTop w:val="0"/>
          <w:marBottom w:val="0"/>
          <w:divBdr>
            <w:top w:val="none" w:sz="0" w:space="0" w:color="auto"/>
            <w:left w:val="none" w:sz="0" w:space="0" w:color="auto"/>
            <w:bottom w:val="none" w:sz="0" w:space="0" w:color="auto"/>
            <w:right w:val="none" w:sz="0" w:space="0" w:color="auto"/>
          </w:divBdr>
          <w:divsChild>
            <w:div w:id="1760329039">
              <w:marLeft w:val="0"/>
              <w:marRight w:val="0"/>
              <w:marTop w:val="0"/>
              <w:marBottom w:val="0"/>
              <w:divBdr>
                <w:top w:val="none" w:sz="0" w:space="0" w:color="auto"/>
                <w:left w:val="none" w:sz="0" w:space="0" w:color="auto"/>
                <w:bottom w:val="none" w:sz="0" w:space="0" w:color="auto"/>
                <w:right w:val="none" w:sz="0" w:space="0" w:color="auto"/>
              </w:divBdr>
              <w:divsChild>
                <w:div w:id="12447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021827">
          <w:marLeft w:val="0"/>
          <w:marRight w:val="0"/>
          <w:marTop w:val="0"/>
          <w:marBottom w:val="0"/>
          <w:divBdr>
            <w:top w:val="none" w:sz="0" w:space="0" w:color="auto"/>
            <w:left w:val="none" w:sz="0" w:space="0" w:color="auto"/>
            <w:bottom w:val="none" w:sz="0" w:space="0" w:color="auto"/>
            <w:right w:val="none" w:sz="0" w:space="0" w:color="auto"/>
          </w:divBdr>
          <w:divsChild>
            <w:div w:id="6842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397681">
      <w:bodyDiv w:val="1"/>
      <w:marLeft w:val="0"/>
      <w:marRight w:val="0"/>
      <w:marTop w:val="0"/>
      <w:marBottom w:val="0"/>
      <w:divBdr>
        <w:top w:val="none" w:sz="0" w:space="0" w:color="auto"/>
        <w:left w:val="none" w:sz="0" w:space="0" w:color="auto"/>
        <w:bottom w:val="none" w:sz="0" w:space="0" w:color="auto"/>
        <w:right w:val="none" w:sz="0" w:space="0" w:color="auto"/>
      </w:divBdr>
      <w:divsChild>
        <w:div w:id="1533111467">
          <w:marLeft w:val="0"/>
          <w:marRight w:val="0"/>
          <w:marTop w:val="0"/>
          <w:marBottom w:val="0"/>
          <w:divBdr>
            <w:top w:val="none" w:sz="0" w:space="0" w:color="auto"/>
            <w:left w:val="none" w:sz="0" w:space="0" w:color="auto"/>
            <w:bottom w:val="none" w:sz="0" w:space="0" w:color="auto"/>
            <w:right w:val="none" w:sz="0" w:space="0" w:color="auto"/>
          </w:divBdr>
          <w:divsChild>
            <w:div w:id="181362896">
              <w:marLeft w:val="0"/>
              <w:marRight w:val="0"/>
              <w:marTop w:val="0"/>
              <w:marBottom w:val="0"/>
              <w:divBdr>
                <w:top w:val="none" w:sz="0" w:space="0" w:color="auto"/>
                <w:left w:val="none" w:sz="0" w:space="0" w:color="auto"/>
                <w:bottom w:val="none" w:sz="0" w:space="0" w:color="auto"/>
                <w:right w:val="none" w:sz="0" w:space="0" w:color="auto"/>
              </w:divBdr>
              <w:divsChild>
                <w:div w:id="491608117">
                  <w:marLeft w:val="0"/>
                  <w:marRight w:val="0"/>
                  <w:marTop w:val="0"/>
                  <w:marBottom w:val="0"/>
                  <w:divBdr>
                    <w:top w:val="none" w:sz="0" w:space="0" w:color="auto"/>
                    <w:left w:val="none" w:sz="0" w:space="0" w:color="auto"/>
                    <w:bottom w:val="none" w:sz="0" w:space="0" w:color="auto"/>
                    <w:right w:val="none" w:sz="0" w:space="0" w:color="auto"/>
                  </w:divBdr>
                  <w:divsChild>
                    <w:div w:id="733546137">
                      <w:marLeft w:val="0"/>
                      <w:marRight w:val="0"/>
                      <w:marTop w:val="0"/>
                      <w:marBottom w:val="0"/>
                      <w:divBdr>
                        <w:top w:val="none" w:sz="0" w:space="0" w:color="auto"/>
                        <w:left w:val="none" w:sz="0" w:space="0" w:color="auto"/>
                        <w:bottom w:val="none" w:sz="0" w:space="0" w:color="auto"/>
                        <w:right w:val="none" w:sz="0" w:space="0" w:color="auto"/>
                      </w:divBdr>
                      <w:divsChild>
                        <w:div w:id="2115006770">
                          <w:marLeft w:val="0"/>
                          <w:marRight w:val="0"/>
                          <w:marTop w:val="0"/>
                          <w:marBottom w:val="0"/>
                          <w:divBdr>
                            <w:top w:val="none" w:sz="0" w:space="0" w:color="auto"/>
                            <w:left w:val="none" w:sz="0" w:space="0" w:color="auto"/>
                            <w:bottom w:val="none" w:sz="0" w:space="0" w:color="auto"/>
                            <w:right w:val="none" w:sz="0" w:space="0" w:color="auto"/>
                          </w:divBdr>
                          <w:divsChild>
                            <w:div w:id="295381552">
                              <w:marLeft w:val="0"/>
                              <w:marRight w:val="0"/>
                              <w:marTop w:val="0"/>
                              <w:marBottom w:val="0"/>
                              <w:divBdr>
                                <w:top w:val="none" w:sz="0" w:space="0" w:color="auto"/>
                                <w:left w:val="none" w:sz="0" w:space="0" w:color="auto"/>
                                <w:bottom w:val="none" w:sz="0" w:space="0" w:color="auto"/>
                                <w:right w:val="none" w:sz="0" w:space="0" w:color="auto"/>
                              </w:divBdr>
                              <w:divsChild>
                                <w:div w:id="37630933">
                                  <w:marLeft w:val="0"/>
                                  <w:marRight w:val="0"/>
                                  <w:marTop w:val="0"/>
                                  <w:marBottom w:val="0"/>
                                  <w:divBdr>
                                    <w:top w:val="none" w:sz="0" w:space="0" w:color="auto"/>
                                    <w:left w:val="none" w:sz="0" w:space="0" w:color="auto"/>
                                    <w:bottom w:val="none" w:sz="0" w:space="0" w:color="auto"/>
                                    <w:right w:val="none" w:sz="0" w:space="0" w:color="auto"/>
                                  </w:divBdr>
                                  <w:divsChild>
                                    <w:div w:id="1880433039">
                                      <w:marLeft w:val="-360"/>
                                      <w:marRight w:val="-360"/>
                                      <w:marTop w:val="0"/>
                                      <w:marBottom w:val="0"/>
                                      <w:divBdr>
                                        <w:top w:val="none" w:sz="0" w:space="0" w:color="auto"/>
                                        <w:left w:val="none" w:sz="0" w:space="0" w:color="auto"/>
                                        <w:bottom w:val="none" w:sz="0" w:space="0" w:color="auto"/>
                                        <w:right w:val="none" w:sz="0" w:space="0" w:color="auto"/>
                                      </w:divBdr>
                                      <w:divsChild>
                                        <w:div w:id="1099521729">
                                          <w:marLeft w:val="0"/>
                                          <w:marRight w:val="0"/>
                                          <w:marTop w:val="0"/>
                                          <w:marBottom w:val="0"/>
                                          <w:divBdr>
                                            <w:top w:val="none" w:sz="0" w:space="0" w:color="auto"/>
                                            <w:left w:val="none" w:sz="0" w:space="0" w:color="auto"/>
                                            <w:bottom w:val="none" w:sz="0" w:space="0" w:color="auto"/>
                                            <w:right w:val="none" w:sz="0" w:space="0" w:color="auto"/>
                                          </w:divBdr>
                                          <w:divsChild>
                                            <w:div w:id="744886411">
                                              <w:marLeft w:val="0"/>
                                              <w:marRight w:val="0"/>
                                              <w:marTop w:val="0"/>
                                              <w:marBottom w:val="0"/>
                                              <w:divBdr>
                                                <w:top w:val="none" w:sz="0" w:space="0" w:color="auto"/>
                                                <w:left w:val="none" w:sz="0" w:space="0" w:color="auto"/>
                                                <w:bottom w:val="none" w:sz="0" w:space="0" w:color="auto"/>
                                                <w:right w:val="none" w:sz="0" w:space="0" w:color="auto"/>
                                              </w:divBdr>
                                              <w:divsChild>
                                                <w:div w:id="719326888">
                                                  <w:marLeft w:val="0"/>
                                                  <w:marRight w:val="0"/>
                                                  <w:marTop w:val="315"/>
                                                  <w:marBottom w:val="0"/>
                                                  <w:divBdr>
                                                    <w:top w:val="none" w:sz="0" w:space="0" w:color="auto"/>
                                                    <w:left w:val="none" w:sz="0" w:space="0" w:color="auto"/>
                                                    <w:bottom w:val="none" w:sz="0" w:space="0" w:color="auto"/>
                                                    <w:right w:val="none" w:sz="0" w:space="0" w:color="auto"/>
                                                  </w:divBdr>
                                                  <w:divsChild>
                                                    <w:div w:id="1067075810">
                                                      <w:marLeft w:val="0"/>
                                                      <w:marRight w:val="0"/>
                                                      <w:marTop w:val="0"/>
                                                      <w:marBottom w:val="0"/>
                                                      <w:divBdr>
                                                        <w:top w:val="none" w:sz="0" w:space="0" w:color="auto"/>
                                                        <w:left w:val="none" w:sz="0" w:space="0" w:color="auto"/>
                                                        <w:bottom w:val="none" w:sz="0" w:space="0" w:color="auto"/>
                                                        <w:right w:val="none" w:sz="0" w:space="0" w:color="auto"/>
                                                      </w:divBdr>
                                                      <w:divsChild>
                                                        <w:div w:id="2128544803">
                                                          <w:marLeft w:val="0"/>
                                                          <w:marRight w:val="0"/>
                                                          <w:marTop w:val="0"/>
                                                          <w:marBottom w:val="0"/>
                                                          <w:divBdr>
                                                            <w:top w:val="none" w:sz="0" w:space="0" w:color="auto"/>
                                                            <w:left w:val="none" w:sz="0" w:space="0" w:color="auto"/>
                                                            <w:bottom w:val="none" w:sz="0" w:space="0" w:color="auto"/>
                                                            <w:right w:val="none" w:sz="0" w:space="0" w:color="auto"/>
                                                          </w:divBdr>
                                                          <w:divsChild>
                                                            <w:div w:id="1243567647">
                                                              <w:marLeft w:val="0"/>
                                                              <w:marRight w:val="0"/>
                                                              <w:marTop w:val="0"/>
                                                              <w:marBottom w:val="0"/>
                                                              <w:divBdr>
                                                                <w:top w:val="none" w:sz="0" w:space="0" w:color="auto"/>
                                                                <w:left w:val="none" w:sz="0" w:space="0" w:color="auto"/>
                                                                <w:bottom w:val="none" w:sz="0" w:space="0" w:color="auto"/>
                                                                <w:right w:val="none" w:sz="0" w:space="0" w:color="auto"/>
                                                              </w:divBdr>
                                                            </w:div>
                                                          </w:divsChild>
                                                        </w:div>
                                                        <w:div w:id="289559546">
                                                          <w:marLeft w:val="0"/>
                                                          <w:marRight w:val="0"/>
                                                          <w:marTop w:val="120"/>
                                                          <w:marBottom w:val="120"/>
                                                          <w:divBdr>
                                                            <w:top w:val="none" w:sz="0" w:space="0" w:color="auto"/>
                                                            <w:left w:val="none" w:sz="0" w:space="0" w:color="auto"/>
                                                            <w:bottom w:val="none" w:sz="0" w:space="0" w:color="auto"/>
                                                            <w:right w:val="none" w:sz="0" w:space="0" w:color="auto"/>
                                                          </w:divBdr>
                                                          <w:divsChild>
                                                            <w:div w:id="1767655963">
                                                              <w:marLeft w:val="0"/>
                                                              <w:marRight w:val="0"/>
                                                              <w:marTop w:val="0"/>
                                                              <w:marBottom w:val="0"/>
                                                              <w:divBdr>
                                                                <w:top w:val="none" w:sz="0" w:space="0" w:color="auto"/>
                                                                <w:left w:val="none" w:sz="0" w:space="0" w:color="auto"/>
                                                                <w:bottom w:val="none" w:sz="0" w:space="0" w:color="auto"/>
                                                                <w:right w:val="none" w:sz="0" w:space="0" w:color="auto"/>
                                                              </w:divBdr>
                                                              <w:divsChild>
                                                                <w:div w:id="1077943015">
                                                                  <w:marLeft w:val="0"/>
                                                                  <w:marRight w:val="0"/>
                                                                  <w:marTop w:val="0"/>
                                                                  <w:marBottom w:val="0"/>
                                                                  <w:divBdr>
                                                                    <w:top w:val="none" w:sz="0" w:space="0" w:color="auto"/>
                                                                    <w:left w:val="none" w:sz="0" w:space="0" w:color="auto"/>
                                                                    <w:bottom w:val="none" w:sz="0" w:space="0" w:color="auto"/>
                                                                    <w:right w:val="none" w:sz="0" w:space="0" w:color="auto"/>
                                                                  </w:divBdr>
                                                                </w:div>
                                                                <w:div w:id="54710858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44717">
                                                  <w:marLeft w:val="0"/>
                                                  <w:marRight w:val="0"/>
                                                  <w:marTop w:val="0"/>
                                                  <w:marBottom w:val="0"/>
                                                  <w:divBdr>
                                                    <w:top w:val="none" w:sz="0" w:space="0" w:color="auto"/>
                                                    <w:left w:val="none" w:sz="0" w:space="0" w:color="auto"/>
                                                    <w:bottom w:val="none" w:sz="0" w:space="0" w:color="auto"/>
                                                    <w:right w:val="none" w:sz="0" w:space="0" w:color="auto"/>
                                                  </w:divBdr>
                                                  <w:divsChild>
                                                    <w:div w:id="1520774049">
                                                      <w:marLeft w:val="0"/>
                                                      <w:marRight w:val="0"/>
                                                      <w:marTop w:val="0"/>
                                                      <w:marBottom w:val="0"/>
                                                      <w:divBdr>
                                                        <w:top w:val="none" w:sz="0" w:space="0" w:color="auto"/>
                                                        <w:left w:val="none" w:sz="0" w:space="0" w:color="auto"/>
                                                        <w:bottom w:val="none" w:sz="0" w:space="0" w:color="auto"/>
                                                        <w:right w:val="none" w:sz="0" w:space="0" w:color="auto"/>
                                                      </w:divBdr>
                                                    </w:div>
                                                  </w:divsChild>
                                                </w:div>
                                                <w:div w:id="2111049909">
                                                  <w:marLeft w:val="0"/>
                                                  <w:marRight w:val="0"/>
                                                  <w:marTop w:val="0"/>
                                                  <w:marBottom w:val="720"/>
                                                  <w:divBdr>
                                                    <w:top w:val="none" w:sz="0" w:space="0" w:color="auto"/>
                                                    <w:left w:val="none" w:sz="0" w:space="0" w:color="auto"/>
                                                    <w:bottom w:val="none" w:sz="0" w:space="0" w:color="auto"/>
                                                    <w:right w:val="none" w:sz="0" w:space="0" w:color="auto"/>
                                                  </w:divBdr>
                                                  <w:divsChild>
                                                    <w:div w:id="680357622">
                                                      <w:marLeft w:val="0"/>
                                                      <w:marRight w:val="0"/>
                                                      <w:marTop w:val="0"/>
                                                      <w:marBottom w:val="0"/>
                                                      <w:divBdr>
                                                        <w:top w:val="none" w:sz="0" w:space="0" w:color="auto"/>
                                                        <w:left w:val="none" w:sz="0" w:space="0" w:color="auto"/>
                                                        <w:bottom w:val="none" w:sz="0" w:space="0" w:color="auto"/>
                                                        <w:right w:val="none" w:sz="0" w:space="0" w:color="auto"/>
                                                      </w:divBdr>
                                                      <w:divsChild>
                                                        <w:div w:id="2025666989">
                                                          <w:marLeft w:val="0"/>
                                                          <w:marRight w:val="0"/>
                                                          <w:marTop w:val="0"/>
                                                          <w:marBottom w:val="0"/>
                                                          <w:divBdr>
                                                            <w:top w:val="single" w:sz="6" w:space="8" w:color="CF461F"/>
                                                            <w:left w:val="none" w:sz="0" w:space="0" w:color="auto"/>
                                                            <w:bottom w:val="none" w:sz="0" w:space="0" w:color="auto"/>
                                                            <w:right w:val="none" w:sz="0" w:space="0" w:color="auto"/>
                                                          </w:divBdr>
                                                        </w:div>
                                                      </w:divsChild>
                                                    </w:div>
                                                  </w:divsChild>
                                                </w:div>
                                                <w:div w:id="1247544017">
                                                  <w:marLeft w:val="0"/>
                                                  <w:marRight w:val="0"/>
                                                  <w:marTop w:val="0"/>
                                                  <w:marBottom w:val="30"/>
                                                  <w:divBdr>
                                                    <w:top w:val="none" w:sz="0" w:space="0" w:color="auto"/>
                                                    <w:left w:val="none" w:sz="0" w:space="0" w:color="auto"/>
                                                    <w:bottom w:val="none" w:sz="0" w:space="0" w:color="auto"/>
                                                    <w:right w:val="none" w:sz="0" w:space="0" w:color="auto"/>
                                                  </w:divBdr>
                                                  <w:divsChild>
                                                    <w:div w:id="936521887">
                                                      <w:marLeft w:val="0"/>
                                                      <w:marRight w:val="0"/>
                                                      <w:marTop w:val="0"/>
                                                      <w:marBottom w:val="0"/>
                                                      <w:divBdr>
                                                        <w:top w:val="none" w:sz="0" w:space="0" w:color="auto"/>
                                                        <w:left w:val="none" w:sz="0" w:space="0" w:color="auto"/>
                                                        <w:bottom w:val="none" w:sz="0" w:space="0" w:color="auto"/>
                                                        <w:right w:val="none" w:sz="0" w:space="0" w:color="auto"/>
                                                      </w:divBdr>
                                                    </w:div>
                                                  </w:divsChild>
                                                </w:div>
                                                <w:div w:id="2143955832">
                                                  <w:marLeft w:val="0"/>
                                                  <w:marRight w:val="0"/>
                                                  <w:marTop w:val="0"/>
                                                  <w:marBottom w:val="345"/>
                                                  <w:divBdr>
                                                    <w:top w:val="none" w:sz="0" w:space="0" w:color="auto"/>
                                                    <w:left w:val="none" w:sz="0" w:space="0" w:color="auto"/>
                                                    <w:bottom w:val="none" w:sz="0" w:space="0" w:color="auto"/>
                                                    <w:right w:val="none" w:sz="0" w:space="0" w:color="auto"/>
                                                  </w:divBdr>
                                                  <w:divsChild>
                                                    <w:div w:id="566036841">
                                                      <w:marLeft w:val="-45"/>
                                                      <w:marRight w:val="-45"/>
                                                      <w:marTop w:val="0"/>
                                                      <w:marBottom w:val="0"/>
                                                      <w:divBdr>
                                                        <w:top w:val="none" w:sz="0" w:space="0" w:color="auto"/>
                                                        <w:left w:val="none" w:sz="0" w:space="0" w:color="auto"/>
                                                        <w:bottom w:val="none" w:sz="0" w:space="0" w:color="auto"/>
                                                        <w:right w:val="none" w:sz="0" w:space="0" w:color="auto"/>
                                                      </w:divBdr>
                                                      <w:divsChild>
                                                        <w:div w:id="46690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25724">
                                                  <w:marLeft w:val="0"/>
                                                  <w:marRight w:val="0"/>
                                                  <w:marTop w:val="0"/>
                                                  <w:marBottom w:val="720"/>
                                                  <w:divBdr>
                                                    <w:top w:val="none" w:sz="0" w:space="0" w:color="auto"/>
                                                    <w:left w:val="none" w:sz="0" w:space="0" w:color="auto"/>
                                                    <w:bottom w:val="none" w:sz="0" w:space="0" w:color="auto"/>
                                                    <w:right w:val="none" w:sz="0" w:space="0" w:color="auto"/>
                                                  </w:divBdr>
                                                  <w:divsChild>
                                                    <w:div w:id="1824815829">
                                                      <w:marLeft w:val="0"/>
                                                      <w:marRight w:val="0"/>
                                                      <w:marTop w:val="0"/>
                                                      <w:marBottom w:val="0"/>
                                                      <w:divBdr>
                                                        <w:top w:val="none" w:sz="0" w:space="0" w:color="auto"/>
                                                        <w:left w:val="none" w:sz="0" w:space="0" w:color="auto"/>
                                                        <w:bottom w:val="none" w:sz="0" w:space="0" w:color="auto"/>
                                                        <w:right w:val="none" w:sz="0" w:space="0" w:color="auto"/>
                                                      </w:divBdr>
                                                      <w:divsChild>
                                                        <w:div w:id="1553544542">
                                                          <w:marLeft w:val="0"/>
                                                          <w:marRight w:val="0"/>
                                                          <w:marTop w:val="120"/>
                                                          <w:marBottom w:val="120"/>
                                                          <w:divBdr>
                                                            <w:top w:val="none" w:sz="0" w:space="0" w:color="auto"/>
                                                            <w:left w:val="none" w:sz="0" w:space="0" w:color="auto"/>
                                                            <w:bottom w:val="none" w:sz="0" w:space="0" w:color="auto"/>
                                                            <w:right w:val="none" w:sz="0" w:space="0" w:color="auto"/>
                                                          </w:divBdr>
                                                          <w:divsChild>
                                                            <w:div w:id="1712802053">
                                                              <w:marLeft w:val="0"/>
                                                              <w:marRight w:val="0"/>
                                                              <w:marTop w:val="45"/>
                                                              <w:marBottom w:val="0"/>
                                                              <w:divBdr>
                                                                <w:top w:val="none" w:sz="0" w:space="0" w:color="auto"/>
                                                                <w:left w:val="none" w:sz="0" w:space="0" w:color="auto"/>
                                                                <w:bottom w:val="none" w:sz="0" w:space="0" w:color="auto"/>
                                                                <w:right w:val="none" w:sz="0" w:space="0" w:color="auto"/>
                                                              </w:divBdr>
                                                              <w:divsChild>
                                                                <w:div w:id="996038559">
                                                                  <w:marLeft w:val="0"/>
                                                                  <w:marRight w:val="0"/>
                                                                  <w:marTop w:val="0"/>
                                                                  <w:marBottom w:val="330"/>
                                                                  <w:divBdr>
                                                                    <w:top w:val="none" w:sz="0" w:space="0" w:color="auto"/>
                                                                    <w:left w:val="none" w:sz="0" w:space="0" w:color="auto"/>
                                                                    <w:bottom w:val="none" w:sz="0" w:space="0" w:color="auto"/>
                                                                    <w:right w:val="none" w:sz="0" w:space="0" w:color="auto"/>
                                                                  </w:divBdr>
                                                                  <w:divsChild>
                                                                    <w:div w:id="1683818581">
                                                                      <w:marLeft w:val="0"/>
                                                                      <w:marRight w:val="0"/>
                                                                      <w:marTop w:val="0"/>
                                                                      <w:marBottom w:val="0"/>
                                                                      <w:divBdr>
                                                                        <w:top w:val="none" w:sz="0" w:space="0" w:color="auto"/>
                                                                        <w:left w:val="none" w:sz="0" w:space="0" w:color="auto"/>
                                                                        <w:bottom w:val="none" w:sz="0" w:space="0" w:color="auto"/>
                                                                        <w:right w:val="none" w:sz="0" w:space="0" w:color="auto"/>
                                                                      </w:divBdr>
                                                                      <w:divsChild>
                                                                        <w:div w:id="1858285">
                                                                          <w:marLeft w:val="0"/>
                                                                          <w:marRight w:val="0"/>
                                                                          <w:marTop w:val="0"/>
                                                                          <w:marBottom w:val="0"/>
                                                                          <w:divBdr>
                                                                            <w:top w:val="single" w:sz="2" w:space="0" w:color="DFDFDF"/>
                                                                            <w:left w:val="single" w:sz="2" w:space="0" w:color="DFDFDF"/>
                                                                            <w:bottom w:val="single" w:sz="2" w:space="0" w:color="DFDFDF"/>
                                                                            <w:right w:val="single" w:sz="2" w:space="0" w:color="DFDFDF"/>
                                                                          </w:divBdr>
                                                                          <w:divsChild>
                                                                            <w:div w:id="1876430609">
                                                                              <w:marLeft w:val="-236"/>
                                                                              <w:marRight w:val="0"/>
                                                                              <w:marTop w:val="0"/>
                                                                              <w:marBottom w:val="0"/>
                                                                              <w:divBdr>
                                                                                <w:top w:val="none" w:sz="0" w:space="0" w:color="auto"/>
                                                                                <w:left w:val="none" w:sz="0" w:space="0" w:color="auto"/>
                                                                                <w:bottom w:val="none" w:sz="0" w:space="0" w:color="auto"/>
                                                                                <w:right w:val="none" w:sz="0" w:space="0" w:color="auto"/>
                                                                              </w:divBdr>
                                                                              <w:divsChild>
                                                                                <w:div w:id="1316954544">
                                                                                  <w:marLeft w:val="0"/>
                                                                                  <w:marRight w:val="0"/>
                                                                                  <w:marTop w:val="0"/>
                                                                                  <w:marBottom w:val="45"/>
                                                                                  <w:divBdr>
                                                                                    <w:top w:val="single" w:sz="2" w:space="0" w:color="A9A9A9"/>
                                                                                    <w:left w:val="single" w:sz="2" w:space="0" w:color="A9A9A9"/>
                                                                                    <w:bottom w:val="single" w:sz="2" w:space="0" w:color="A9A9A9"/>
                                                                                    <w:right w:val="single" w:sz="2" w:space="0" w:color="A9A9A9"/>
                                                                                  </w:divBdr>
                                                                                  <w:divsChild>
                                                                                    <w:div w:id="1578132042">
                                                                                      <w:marLeft w:val="0"/>
                                                                                      <w:marRight w:val="0"/>
                                                                                      <w:marTop w:val="0"/>
                                                                                      <w:marBottom w:val="0"/>
                                                                                      <w:divBdr>
                                                                                        <w:top w:val="none" w:sz="0" w:space="0" w:color="auto"/>
                                                                                        <w:left w:val="none" w:sz="0" w:space="0" w:color="auto"/>
                                                                                        <w:bottom w:val="none" w:sz="0" w:space="0" w:color="auto"/>
                                                                                        <w:right w:val="none" w:sz="0" w:space="0" w:color="auto"/>
                                                                                      </w:divBdr>
                                                                                      <w:divsChild>
                                                                                        <w:div w:id="750858896">
                                                                                          <w:marLeft w:val="241"/>
                                                                                          <w:marRight w:val="0"/>
                                                                                          <w:marTop w:val="0"/>
                                                                                          <w:marBottom w:val="150"/>
                                                                                          <w:divBdr>
                                                                                            <w:top w:val="single" w:sz="2" w:space="0" w:color="E4E4E4"/>
                                                                                            <w:left w:val="single" w:sz="2" w:space="0" w:color="E4E4E4"/>
                                                                                            <w:bottom w:val="single" w:sz="2" w:space="0" w:color="E4E4E4"/>
                                                                                            <w:right w:val="single" w:sz="2" w:space="0" w:color="E4E4E4"/>
                                                                                          </w:divBdr>
                                                                                          <w:divsChild>
                                                                                            <w:div w:id="65838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789235">
                                                                  <w:marLeft w:val="0"/>
                                                                  <w:marRight w:val="0"/>
                                                                  <w:marTop w:val="0"/>
                                                                  <w:marBottom w:val="330"/>
                                                                  <w:divBdr>
                                                                    <w:top w:val="none" w:sz="0" w:space="0" w:color="auto"/>
                                                                    <w:left w:val="none" w:sz="0" w:space="0" w:color="auto"/>
                                                                    <w:bottom w:val="none" w:sz="0" w:space="0" w:color="auto"/>
                                                                    <w:right w:val="none" w:sz="0" w:space="0" w:color="auto"/>
                                                                  </w:divBdr>
                                                                  <w:divsChild>
                                                                    <w:div w:id="432557321">
                                                                      <w:marLeft w:val="0"/>
                                                                      <w:marRight w:val="0"/>
                                                                      <w:marTop w:val="0"/>
                                                                      <w:marBottom w:val="0"/>
                                                                      <w:divBdr>
                                                                        <w:top w:val="none" w:sz="0" w:space="0" w:color="auto"/>
                                                                        <w:left w:val="none" w:sz="0" w:space="0" w:color="auto"/>
                                                                        <w:bottom w:val="none" w:sz="0" w:space="0" w:color="auto"/>
                                                                        <w:right w:val="none" w:sz="0" w:space="0" w:color="auto"/>
                                                                      </w:divBdr>
                                                                      <w:divsChild>
                                                                        <w:div w:id="495266556">
                                                                          <w:marLeft w:val="0"/>
                                                                          <w:marRight w:val="0"/>
                                                                          <w:marTop w:val="0"/>
                                                                          <w:marBottom w:val="0"/>
                                                                          <w:divBdr>
                                                                            <w:top w:val="single" w:sz="2" w:space="0" w:color="DFDFDF"/>
                                                                            <w:left w:val="single" w:sz="2" w:space="0" w:color="DFDFDF"/>
                                                                            <w:bottom w:val="single" w:sz="2" w:space="0" w:color="DFDFDF"/>
                                                                            <w:right w:val="single" w:sz="2" w:space="0" w:color="DFDFDF"/>
                                                                          </w:divBdr>
                                                                          <w:divsChild>
                                                                            <w:div w:id="580137398">
                                                                              <w:marLeft w:val="-236"/>
                                                                              <w:marRight w:val="0"/>
                                                                              <w:marTop w:val="0"/>
                                                                              <w:marBottom w:val="0"/>
                                                                              <w:divBdr>
                                                                                <w:top w:val="none" w:sz="0" w:space="0" w:color="auto"/>
                                                                                <w:left w:val="none" w:sz="0" w:space="0" w:color="auto"/>
                                                                                <w:bottom w:val="none" w:sz="0" w:space="0" w:color="auto"/>
                                                                                <w:right w:val="none" w:sz="0" w:space="0" w:color="auto"/>
                                                                              </w:divBdr>
                                                                              <w:divsChild>
                                                                                <w:div w:id="829709189">
                                                                                  <w:marLeft w:val="0"/>
                                                                                  <w:marRight w:val="0"/>
                                                                                  <w:marTop w:val="0"/>
                                                                                  <w:marBottom w:val="45"/>
                                                                                  <w:divBdr>
                                                                                    <w:top w:val="single" w:sz="2" w:space="0" w:color="A9A9A9"/>
                                                                                    <w:left w:val="single" w:sz="2" w:space="0" w:color="A9A9A9"/>
                                                                                    <w:bottom w:val="single" w:sz="2" w:space="0" w:color="A9A9A9"/>
                                                                                    <w:right w:val="single" w:sz="2" w:space="0" w:color="A9A9A9"/>
                                                                                  </w:divBdr>
                                                                                  <w:divsChild>
                                                                                    <w:div w:id="1227380316">
                                                                                      <w:marLeft w:val="0"/>
                                                                                      <w:marRight w:val="0"/>
                                                                                      <w:marTop w:val="0"/>
                                                                                      <w:marBottom w:val="0"/>
                                                                                      <w:divBdr>
                                                                                        <w:top w:val="none" w:sz="0" w:space="0" w:color="auto"/>
                                                                                        <w:left w:val="none" w:sz="0" w:space="0" w:color="auto"/>
                                                                                        <w:bottom w:val="none" w:sz="0" w:space="0" w:color="auto"/>
                                                                                        <w:right w:val="none" w:sz="0" w:space="0" w:color="auto"/>
                                                                                      </w:divBdr>
                                                                                      <w:divsChild>
                                                                                        <w:div w:id="2135245920">
                                                                                          <w:marLeft w:val="241"/>
                                                                                          <w:marRight w:val="0"/>
                                                                                          <w:marTop w:val="0"/>
                                                                                          <w:marBottom w:val="150"/>
                                                                                          <w:divBdr>
                                                                                            <w:top w:val="single" w:sz="2" w:space="0" w:color="E4E4E4"/>
                                                                                            <w:left w:val="single" w:sz="2" w:space="0" w:color="E4E4E4"/>
                                                                                            <w:bottom w:val="single" w:sz="2" w:space="0" w:color="E4E4E4"/>
                                                                                            <w:right w:val="single" w:sz="2" w:space="0" w:color="E4E4E4"/>
                                                                                          </w:divBdr>
                                                                                          <w:divsChild>
                                                                                            <w:div w:id="217325974">
                                                                                              <w:marLeft w:val="0"/>
                                                                                              <w:marRight w:val="0"/>
                                                                                              <w:marTop w:val="0"/>
                                                                                              <w:marBottom w:val="0"/>
                                                                                              <w:divBdr>
                                                                                                <w:top w:val="none" w:sz="0" w:space="0" w:color="auto"/>
                                                                                                <w:left w:val="none" w:sz="0" w:space="0" w:color="auto"/>
                                                                                                <w:bottom w:val="none" w:sz="0" w:space="0" w:color="auto"/>
                                                                                                <w:right w:val="none" w:sz="0" w:space="0" w:color="auto"/>
                                                                                              </w:divBdr>
                                                                                            </w:div>
                                                                                          </w:divsChild>
                                                                                        </w:div>
                                                                                        <w:div w:id="1022441905">
                                                                                          <w:marLeft w:val="241"/>
                                                                                          <w:marRight w:val="0"/>
                                                                                          <w:marTop w:val="0"/>
                                                                                          <w:marBottom w:val="150"/>
                                                                                          <w:divBdr>
                                                                                            <w:top w:val="single" w:sz="2" w:space="0" w:color="E4E4E4"/>
                                                                                            <w:left w:val="single" w:sz="2" w:space="0" w:color="E4E4E4"/>
                                                                                            <w:bottom w:val="single" w:sz="2" w:space="0" w:color="E4E4E4"/>
                                                                                            <w:right w:val="single" w:sz="2" w:space="0" w:color="E4E4E4"/>
                                                                                          </w:divBdr>
                                                                                          <w:divsChild>
                                                                                            <w:div w:id="86825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8166150">
                                                                  <w:marLeft w:val="0"/>
                                                                  <w:marRight w:val="0"/>
                                                                  <w:marTop w:val="0"/>
                                                                  <w:marBottom w:val="330"/>
                                                                  <w:divBdr>
                                                                    <w:top w:val="none" w:sz="0" w:space="0" w:color="auto"/>
                                                                    <w:left w:val="none" w:sz="0" w:space="0" w:color="auto"/>
                                                                    <w:bottom w:val="none" w:sz="0" w:space="0" w:color="auto"/>
                                                                    <w:right w:val="none" w:sz="0" w:space="0" w:color="auto"/>
                                                                  </w:divBdr>
                                                                  <w:divsChild>
                                                                    <w:div w:id="189951865">
                                                                      <w:marLeft w:val="0"/>
                                                                      <w:marRight w:val="0"/>
                                                                      <w:marTop w:val="0"/>
                                                                      <w:marBottom w:val="0"/>
                                                                      <w:divBdr>
                                                                        <w:top w:val="none" w:sz="0" w:space="0" w:color="auto"/>
                                                                        <w:left w:val="none" w:sz="0" w:space="0" w:color="auto"/>
                                                                        <w:bottom w:val="none" w:sz="0" w:space="0" w:color="auto"/>
                                                                        <w:right w:val="none" w:sz="0" w:space="0" w:color="auto"/>
                                                                      </w:divBdr>
                                                                      <w:divsChild>
                                                                        <w:div w:id="131480447">
                                                                          <w:marLeft w:val="0"/>
                                                                          <w:marRight w:val="0"/>
                                                                          <w:marTop w:val="0"/>
                                                                          <w:marBottom w:val="0"/>
                                                                          <w:divBdr>
                                                                            <w:top w:val="single" w:sz="2" w:space="0" w:color="DFDFDF"/>
                                                                            <w:left w:val="single" w:sz="2" w:space="0" w:color="DFDFDF"/>
                                                                            <w:bottom w:val="single" w:sz="2" w:space="0" w:color="DFDFDF"/>
                                                                            <w:right w:val="single" w:sz="2" w:space="0" w:color="DFDFDF"/>
                                                                          </w:divBdr>
                                                                          <w:divsChild>
                                                                            <w:div w:id="196430877">
                                                                              <w:marLeft w:val="-236"/>
                                                                              <w:marRight w:val="0"/>
                                                                              <w:marTop w:val="0"/>
                                                                              <w:marBottom w:val="0"/>
                                                                              <w:divBdr>
                                                                                <w:top w:val="none" w:sz="0" w:space="0" w:color="auto"/>
                                                                                <w:left w:val="none" w:sz="0" w:space="0" w:color="auto"/>
                                                                                <w:bottom w:val="none" w:sz="0" w:space="0" w:color="auto"/>
                                                                                <w:right w:val="none" w:sz="0" w:space="0" w:color="auto"/>
                                                                              </w:divBdr>
                                                                              <w:divsChild>
                                                                                <w:div w:id="134372319">
                                                                                  <w:marLeft w:val="0"/>
                                                                                  <w:marRight w:val="0"/>
                                                                                  <w:marTop w:val="0"/>
                                                                                  <w:marBottom w:val="45"/>
                                                                                  <w:divBdr>
                                                                                    <w:top w:val="single" w:sz="2" w:space="0" w:color="A9A9A9"/>
                                                                                    <w:left w:val="single" w:sz="2" w:space="0" w:color="A9A9A9"/>
                                                                                    <w:bottom w:val="single" w:sz="2" w:space="0" w:color="A9A9A9"/>
                                                                                    <w:right w:val="single" w:sz="2" w:space="0" w:color="A9A9A9"/>
                                                                                  </w:divBdr>
                                                                                  <w:divsChild>
                                                                                    <w:div w:id="1915820561">
                                                                                      <w:marLeft w:val="0"/>
                                                                                      <w:marRight w:val="0"/>
                                                                                      <w:marTop w:val="0"/>
                                                                                      <w:marBottom w:val="0"/>
                                                                                      <w:divBdr>
                                                                                        <w:top w:val="none" w:sz="0" w:space="0" w:color="auto"/>
                                                                                        <w:left w:val="none" w:sz="0" w:space="0" w:color="auto"/>
                                                                                        <w:bottom w:val="none" w:sz="0" w:space="0" w:color="auto"/>
                                                                                        <w:right w:val="none" w:sz="0" w:space="0" w:color="auto"/>
                                                                                      </w:divBdr>
                                                                                      <w:divsChild>
                                                                                        <w:div w:id="192889657">
                                                                                          <w:marLeft w:val="241"/>
                                                                                          <w:marRight w:val="0"/>
                                                                                          <w:marTop w:val="0"/>
                                                                                          <w:marBottom w:val="150"/>
                                                                                          <w:divBdr>
                                                                                            <w:top w:val="single" w:sz="2" w:space="0" w:color="E4E4E4"/>
                                                                                            <w:left w:val="single" w:sz="2" w:space="0" w:color="E4E4E4"/>
                                                                                            <w:bottom w:val="single" w:sz="2" w:space="0" w:color="E4E4E4"/>
                                                                                            <w:right w:val="single" w:sz="2" w:space="0" w:color="E4E4E4"/>
                                                                                          </w:divBdr>
                                                                                          <w:divsChild>
                                                                                            <w:div w:id="113128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7114529">
                                                                  <w:marLeft w:val="0"/>
                                                                  <w:marRight w:val="0"/>
                                                                  <w:marTop w:val="0"/>
                                                                  <w:marBottom w:val="330"/>
                                                                  <w:divBdr>
                                                                    <w:top w:val="none" w:sz="0" w:space="0" w:color="auto"/>
                                                                    <w:left w:val="none" w:sz="0" w:space="0" w:color="auto"/>
                                                                    <w:bottom w:val="none" w:sz="0" w:space="0" w:color="auto"/>
                                                                    <w:right w:val="none" w:sz="0" w:space="0" w:color="auto"/>
                                                                  </w:divBdr>
                                                                  <w:divsChild>
                                                                    <w:div w:id="424544666">
                                                                      <w:marLeft w:val="0"/>
                                                                      <w:marRight w:val="0"/>
                                                                      <w:marTop w:val="0"/>
                                                                      <w:marBottom w:val="0"/>
                                                                      <w:divBdr>
                                                                        <w:top w:val="none" w:sz="0" w:space="0" w:color="auto"/>
                                                                        <w:left w:val="none" w:sz="0" w:space="0" w:color="auto"/>
                                                                        <w:bottom w:val="none" w:sz="0" w:space="0" w:color="auto"/>
                                                                        <w:right w:val="none" w:sz="0" w:space="0" w:color="auto"/>
                                                                      </w:divBdr>
                                                                      <w:divsChild>
                                                                        <w:div w:id="1538618096">
                                                                          <w:marLeft w:val="0"/>
                                                                          <w:marRight w:val="0"/>
                                                                          <w:marTop w:val="0"/>
                                                                          <w:marBottom w:val="0"/>
                                                                          <w:divBdr>
                                                                            <w:top w:val="single" w:sz="2" w:space="0" w:color="DFDFDF"/>
                                                                            <w:left w:val="single" w:sz="2" w:space="0" w:color="DFDFDF"/>
                                                                            <w:bottom w:val="single" w:sz="2" w:space="0" w:color="DFDFDF"/>
                                                                            <w:right w:val="single" w:sz="2" w:space="0" w:color="DFDFDF"/>
                                                                          </w:divBdr>
                                                                          <w:divsChild>
                                                                            <w:div w:id="1364550772">
                                                                              <w:marLeft w:val="-236"/>
                                                                              <w:marRight w:val="0"/>
                                                                              <w:marTop w:val="0"/>
                                                                              <w:marBottom w:val="0"/>
                                                                              <w:divBdr>
                                                                                <w:top w:val="none" w:sz="0" w:space="0" w:color="auto"/>
                                                                                <w:left w:val="none" w:sz="0" w:space="0" w:color="auto"/>
                                                                                <w:bottom w:val="none" w:sz="0" w:space="0" w:color="auto"/>
                                                                                <w:right w:val="none" w:sz="0" w:space="0" w:color="auto"/>
                                                                              </w:divBdr>
                                                                              <w:divsChild>
                                                                                <w:div w:id="1418592922">
                                                                                  <w:marLeft w:val="0"/>
                                                                                  <w:marRight w:val="0"/>
                                                                                  <w:marTop w:val="0"/>
                                                                                  <w:marBottom w:val="45"/>
                                                                                  <w:divBdr>
                                                                                    <w:top w:val="single" w:sz="2" w:space="0" w:color="A9A9A9"/>
                                                                                    <w:left w:val="single" w:sz="2" w:space="0" w:color="A9A9A9"/>
                                                                                    <w:bottom w:val="single" w:sz="2" w:space="0" w:color="A9A9A9"/>
                                                                                    <w:right w:val="single" w:sz="2" w:space="0" w:color="A9A9A9"/>
                                                                                  </w:divBdr>
                                                                                  <w:divsChild>
                                                                                    <w:div w:id="1297219763">
                                                                                      <w:marLeft w:val="0"/>
                                                                                      <w:marRight w:val="0"/>
                                                                                      <w:marTop w:val="0"/>
                                                                                      <w:marBottom w:val="0"/>
                                                                                      <w:divBdr>
                                                                                        <w:top w:val="none" w:sz="0" w:space="0" w:color="auto"/>
                                                                                        <w:left w:val="none" w:sz="0" w:space="0" w:color="auto"/>
                                                                                        <w:bottom w:val="none" w:sz="0" w:space="0" w:color="auto"/>
                                                                                        <w:right w:val="none" w:sz="0" w:space="0" w:color="auto"/>
                                                                                      </w:divBdr>
                                                                                      <w:divsChild>
                                                                                        <w:div w:id="118575332">
                                                                                          <w:marLeft w:val="241"/>
                                                                                          <w:marRight w:val="0"/>
                                                                                          <w:marTop w:val="0"/>
                                                                                          <w:marBottom w:val="150"/>
                                                                                          <w:divBdr>
                                                                                            <w:top w:val="single" w:sz="2" w:space="0" w:color="E4E4E4"/>
                                                                                            <w:left w:val="single" w:sz="2" w:space="0" w:color="E4E4E4"/>
                                                                                            <w:bottom w:val="single" w:sz="2" w:space="0" w:color="E4E4E4"/>
                                                                                            <w:right w:val="single" w:sz="2" w:space="0" w:color="E4E4E4"/>
                                                                                          </w:divBdr>
                                                                                          <w:divsChild>
                                                                                            <w:div w:id="1327981055">
                                                                                              <w:marLeft w:val="0"/>
                                                                                              <w:marRight w:val="0"/>
                                                                                              <w:marTop w:val="0"/>
                                                                                              <w:marBottom w:val="0"/>
                                                                                              <w:divBdr>
                                                                                                <w:top w:val="none" w:sz="0" w:space="0" w:color="auto"/>
                                                                                                <w:left w:val="none" w:sz="0" w:space="0" w:color="auto"/>
                                                                                                <w:bottom w:val="none" w:sz="0" w:space="0" w:color="auto"/>
                                                                                                <w:right w:val="none" w:sz="0" w:space="0" w:color="auto"/>
                                                                                              </w:divBdr>
                                                                                            </w:div>
                                                                                          </w:divsChild>
                                                                                        </w:div>
                                                                                        <w:div w:id="941377236">
                                                                                          <w:marLeft w:val="241"/>
                                                                                          <w:marRight w:val="0"/>
                                                                                          <w:marTop w:val="0"/>
                                                                                          <w:marBottom w:val="150"/>
                                                                                          <w:divBdr>
                                                                                            <w:top w:val="single" w:sz="2" w:space="0" w:color="E4E4E4"/>
                                                                                            <w:left w:val="single" w:sz="2" w:space="0" w:color="E4E4E4"/>
                                                                                            <w:bottom w:val="single" w:sz="2" w:space="0" w:color="E4E4E4"/>
                                                                                            <w:right w:val="single" w:sz="2" w:space="0" w:color="E4E4E4"/>
                                                                                          </w:divBdr>
                                                                                          <w:divsChild>
                                                                                            <w:div w:id="145694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623871">
                                                                  <w:marLeft w:val="0"/>
                                                                  <w:marRight w:val="0"/>
                                                                  <w:marTop w:val="0"/>
                                                                  <w:marBottom w:val="330"/>
                                                                  <w:divBdr>
                                                                    <w:top w:val="none" w:sz="0" w:space="0" w:color="auto"/>
                                                                    <w:left w:val="none" w:sz="0" w:space="0" w:color="auto"/>
                                                                    <w:bottom w:val="none" w:sz="0" w:space="0" w:color="auto"/>
                                                                    <w:right w:val="none" w:sz="0" w:space="0" w:color="auto"/>
                                                                  </w:divBdr>
                                                                  <w:divsChild>
                                                                    <w:div w:id="1311444363">
                                                                      <w:marLeft w:val="0"/>
                                                                      <w:marRight w:val="0"/>
                                                                      <w:marTop w:val="0"/>
                                                                      <w:marBottom w:val="0"/>
                                                                      <w:divBdr>
                                                                        <w:top w:val="none" w:sz="0" w:space="0" w:color="auto"/>
                                                                        <w:left w:val="none" w:sz="0" w:space="0" w:color="auto"/>
                                                                        <w:bottom w:val="none" w:sz="0" w:space="0" w:color="auto"/>
                                                                        <w:right w:val="none" w:sz="0" w:space="0" w:color="auto"/>
                                                                      </w:divBdr>
                                                                      <w:divsChild>
                                                                        <w:div w:id="859975835">
                                                                          <w:marLeft w:val="0"/>
                                                                          <w:marRight w:val="0"/>
                                                                          <w:marTop w:val="0"/>
                                                                          <w:marBottom w:val="0"/>
                                                                          <w:divBdr>
                                                                            <w:top w:val="single" w:sz="2" w:space="0" w:color="DFDFDF"/>
                                                                            <w:left w:val="single" w:sz="2" w:space="0" w:color="DFDFDF"/>
                                                                            <w:bottom w:val="single" w:sz="2" w:space="0" w:color="DFDFDF"/>
                                                                            <w:right w:val="single" w:sz="2" w:space="0" w:color="DFDFDF"/>
                                                                          </w:divBdr>
                                                                          <w:divsChild>
                                                                            <w:div w:id="416942469">
                                                                              <w:marLeft w:val="-236"/>
                                                                              <w:marRight w:val="0"/>
                                                                              <w:marTop w:val="0"/>
                                                                              <w:marBottom w:val="0"/>
                                                                              <w:divBdr>
                                                                                <w:top w:val="none" w:sz="0" w:space="0" w:color="auto"/>
                                                                                <w:left w:val="none" w:sz="0" w:space="0" w:color="auto"/>
                                                                                <w:bottom w:val="none" w:sz="0" w:space="0" w:color="auto"/>
                                                                                <w:right w:val="none" w:sz="0" w:space="0" w:color="auto"/>
                                                                              </w:divBdr>
                                                                              <w:divsChild>
                                                                                <w:div w:id="1453330731">
                                                                                  <w:marLeft w:val="0"/>
                                                                                  <w:marRight w:val="0"/>
                                                                                  <w:marTop w:val="0"/>
                                                                                  <w:marBottom w:val="45"/>
                                                                                  <w:divBdr>
                                                                                    <w:top w:val="single" w:sz="2" w:space="0" w:color="A9A9A9"/>
                                                                                    <w:left w:val="single" w:sz="2" w:space="0" w:color="A9A9A9"/>
                                                                                    <w:bottom w:val="single" w:sz="2" w:space="0" w:color="A9A9A9"/>
                                                                                    <w:right w:val="single" w:sz="2" w:space="0" w:color="A9A9A9"/>
                                                                                  </w:divBdr>
                                                                                  <w:divsChild>
                                                                                    <w:div w:id="983893291">
                                                                                      <w:marLeft w:val="0"/>
                                                                                      <w:marRight w:val="0"/>
                                                                                      <w:marTop w:val="0"/>
                                                                                      <w:marBottom w:val="0"/>
                                                                                      <w:divBdr>
                                                                                        <w:top w:val="none" w:sz="0" w:space="0" w:color="auto"/>
                                                                                        <w:left w:val="none" w:sz="0" w:space="0" w:color="auto"/>
                                                                                        <w:bottom w:val="none" w:sz="0" w:space="0" w:color="auto"/>
                                                                                        <w:right w:val="none" w:sz="0" w:space="0" w:color="auto"/>
                                                                                      </w:divBdr>
                                                                                      <w:divsChild>
                                                                                        <w:div w:id="722606340">
                                                                                          <w:marLeft w:val="241"/>
                                                                                          <w:marRight w:val="0"/>
                                                                                          <w:marTop w:val="0"/>
                                                                                          <w:marBottom w:val="150"/>
                                                                                          <w:divBdr>
                                                                                            <w:top w:val="single" w:sz="2" w:space="0" w:color="E4E4E4"/>
                                                                                            <w:left w:val="single" w:sz="2" w:space="0" w:color="E4E4E4"/>
                                                                                            <w:bottom w:val="single" w:sz="2" w:space="0" w:color="E4E4E4"/>
                                                                                            <w:right w:val="single" w:sz="2" w:space="0" w:color="E4E4E4"/>
                                                                                          </w:divBdr>
                                                                                          <w:divsChild>
                                                                                            <w:div w:id="168316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574887">
                                                                  <w:marLeft w:val="0"/>
                                                                  <w:marRight w:val="0"/>
                                                                  <w:marTop w:val="0"/>
                                                                  <w:marBottom w:val="330"/>
                                                                  <w:divBdr>
                                                                    <w:top w:val="none" w:sz="0" w:space="0" w:color="auto"/>
                                                                    <w:left w:val="none" w:sz="0" w:space="0" w:color="auto"/>
                                                                    <w:bottom w:val="none" w:sz="0" w:space="0" w:color="auto"/>
                                                                    <w:right w:val="none" w:sz="0" w:space="0" w:color="auto"/>
                                                                  </w:divBdr>
                                                                  <w:divsChild>
                                                                    <w:div w:id="594632390">
                                                                      <w:marLeft w:val="0"/>
                                                                      <w:marRight w:val="0"/>
                                                                      <w:marTop w:val="0"/>
                                                                      <w:marBottom w:val="0"/>
                                                                      <w:divBdr>
                                                                        <w:top w:val="none" w:sz="0" w:space="0" w:color="auto"/>
                                                                        <w:left w:val="none" w:sz="0" w:space="0" w:color="auto"/>
                                                                        <w:bottom w:val="none" w:sz="0" w:space="0" w:color="auto"/>
                                                                        <w:right w:val="none" w:sz="0" w:space="0" w:color="auto"/>
                                                                      </w:divBdr>
                                                                      <w:divsChild>
                                                                        <w:div w:id="994838386">
                                                                          <w:marLeft w:val="0"/>
                                                                          <w:marRight w:val="0"/>
                                                                          <w:marTop w:val="0"/>
                                                                          <w:marBottom w:val="0"/>
                                                                          <w:divBdr>
                                                                            <w:top w:val="single" w:sz="2" w:space="0" w:color="DFDFDF"/>
                                                                            <w:left w:val="single" w:sz="2" w:space="0" w:color="DFDFDF"/>
                                                                            <w:bottom w:val="single" w:sz="2" w:space="0" w:color="DFDFDF"/>
                                                                            <w:right w:val="single" w:sz="2" w:space="0" w:color="DFDFDF"/>
                                                                          </w:divBdr>
                                                                          <w:divsChild>
                                                                            <w:div w:id="210117502">
                                                                              <w:marLeft w:val="-236"/>
                                                                              <w:marRight w:val="0"/>
                                                                              <w:marTop w:val="0"/>
                                                                              <w:marBottom w:val="0"/>
                                                                              <w:divBdr>
                                                                                <w:top w:val="none" w:sz="0" w:space="0" w:color="auto"/>
                                                                                <w:left w:val="none" w:sz="0" w:space="0" w:color="auto"/>
                                                                                <w:bottom w:val="none" w:sz="0" w:space="0" w:color="auto"/>
                                                                                <w:right w:val="none" w:sz="0" w:space="0" w:color="auto"/>
                                                                              </w:divBdr>
                                                                              <w:divsChild>
                                                                                <w:div w:id="1844472006">
                                                                                  <w:marLeft w:val="0"/>
                                                                                  <w:marRight w:val="0"/>
                                                                                  <w:marTop w:val="0"/>
                                                                                  <w:marBottom w:val="45"/>
                                                                                  <w:divBdr>
                                                                                    <w:top w:val="single" w:sz="2" w:space="0" w:color="A9A9A9"/>
                                                                                    <w:left w:val="single" w:sz="2" w:space="0" w:color="A9A9A9"/>
                                                                                    <w:bottom w:val="single" w:sz="2" w:space="0" w:color="A9A9A9"/>
                                                                                    <w:right w:val="single" w:sz="2" w:space="0" w:color="A9A9A9"/>
                                                                                  </w:divBdr>
                                                                                  <w:divsChild>
                                                                                    <w:div w:id="1604222114">
                                                                                      <w:marLeft w:val="0"/>
                                                                                      <w:marRight w:val="0"/>
                                                                                      <w:marTop w:val="0"/>
                                                                                      <w:marBottom w:val="0"/>
                                                                                      <w:divBdr>
                                                                                        <w:top w:val="none" w:sz="0" w:space="0" w:color="auto"/>
                                                                                        <w:left w:val="none" w:sz="0" w:space="0" w:color="auto"/>
                                                                                        <w:bottom w:val="none" w:sz="0" w:space="0" w:color="auto"/>
                                                                                        <w:right w:val="none" w:sz="0" w:space="0" w:color="auto"/>
                                                                                      </w:divBdr>
                                                                                      <w:divsChild>
                                                                                        <w:div w:id="1174951916">
                                                                                          <w:marLeft w:val="241"/>
                                                                                          <w:marRight w:val="0"/>
                                                                                          <w:marTop w:val="0"/>
                                                                                          <w:marBottom w:val="150"/>
                                                                                          <w:divBdr>
                                                                                            <w:top w:val="single" w:sz="2" w:space="0" w:color="E4E4E4"/>
                                                                                            <w:left w:val="single" w:sz="2" w:space="0" w:color="E4E4E4"/>
                                                                                            <w:bottom w:val="single" w:sz="2" w:space="0" w:color="E4E4E4"/>
                                                                                            <w:right w:val="single" w:sz="2" w:space="0" w:color="E4E4E4"/>
                                                                                          </w:divBdr>
                                                                                        </w:div>
                                                                                        <w:div w:id="668871098">
                                                                                          <w:marLeft w:val="241"/>
                                                                                          <w:marRight w:val="0"/>
                                                                                          <w:marTop w:val="0"/>
                                                                                          <w:marBottom w:val="150"/>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 w:id="1960336708">
                                                                  <w:marLeft w:val="0"/>
                                                                  <w:marRight w:val="0"/>
                                                                  <w:marTop w:val="0"/>
                                                                  <w:marBottom w:val="330"/>
                                                                  <w:divBdr>
                                                                    <w:top w:val="none" w:sz="0" w:space="0" w:color="auto"/>
                                                                    <w:left w:val="none" w:sz="0" w:space="0" w:color="auto"/>
                                                                    <w:bottom w:val="none" w:sz="0" w:space="0" w:color="auto"/>
                                                                    <w:right w:val="none" w:sz="0" w:space="0" w:color="auto"/>
                                                                  </w:divBdr>
                                                                  <w:divsChild>
                                                                    <w:div w:id="1045831111">
                                                                      <w:marLeft w:val="0"/>
                                                                      <w:marRight w:val="0"/>
                                                                      <w:marTop w:val="0"/>
                                                                      <w:marBottom w:val="0"/>
                                                                      <w:divBdr>
                                                                        <w:top w:val="none" w:sz="0" w:space="0" w:color="auto"/>
                                                                        <w:left w:val="none" w:sz="0" w:space="0" w:color="auto"/>
                                                                        <w:bottom w:val="none" w:sz="0" w:space="0" w:color="auto"/>
                                                                        <w:right w:val="none" w:sz="0" w:space="0" w:color="auto"/>
                                                                      </w:divBdr>
                                                                      <w:divsChild>
                                                                        <w:div w:id="524757493">
                                                                          <w:marLeft w:val="0"/>
                                                                          <w:marRight w:val="0"/>
                                                                          <w:marTop w:val="0"/>
                                                                          <w:marBottom w:val="0"/>
                                                                          <w:divBdr>
                                                                            <w:top w:val="single" w:sz="2" w:space="0" w:color="DFDFDF"/>
                                                                            <w:left w:val="single" w:sz="2" w:space="0" w:color="DFDFDF"/>
                                                                            <w:bottom w:val="single" w:sz="2" w:space="0" w:color="DFDFDF"/>
                                                                            <w:right w:val="single" w:sz="2" w:space="0" w:color="DFDFDF"/>
                                                                          </w:divBdr>
                                                                          <w:divsChild>
                                                                            <w:div w:id="595677544">
                                                                              <w:marLeft w:val="-236"/>
                                                                              <w:marRight w:val="0"/>
                                                                              <w:marTop w:val="0"/>
                                                                              <w:marBottom w:val="0"/>
                                                                              <w:divBdr>
                                                                                <w:top w:val="none" w:sz="0" w:space="0" w:color="auto"/>
                                                                                <w:left w:val="none" w:sz="0" w:space="0" w:color="auto"/>
                                                                                <w:bottom w:val="none" w:sz="0" w:space="0" w:color="auto"/>
                                                                                <w:right w:val="none" w:sz="0" w:space="0" w:color="auto"/>
                                                                              </w:divBdr>
                                                                              <w:divsChild>
                                                                                <w:div w:id="1435511772">
                                                                                  <w:marLeft w:val="0"/>
                                                                                  <w:marRight w:val="0"/>
                                                                                  <w:marTop w:val="0"/>
                                                                                  <w:marBottom w:val="45"/>
                                                                                  <w:divBdr>
                                                                                    <w:top w:val="single" w:sz="2" w:space="0" w:color="A9A9A9"/>
                                                                                    <w:left w:val="single" w:sz="2" w:space="0" w:color="A9A9A9"/>
                                                                                    <w:bottom w:val="single" w:sz="2" w:space="0" w:color="A9A9A9"/>
                                                                                    <w:right w:val="single" w:sz="2" w:space="0" w:color="A9A9A9"/>
                                                                                  </w:divBdr>
                                                                                  <w:divsChild>
                                                                                    <w:div w:id="1979987644">
                                                                                      <w:marLeft w:val="0"/>
                                                                                      <w:marRight w:val="0"/>
                                                                                      <w:marTop w:val="0"/>
                                                                                      <w:marBottom w:val="0"/>
                                                                                      <w:divBdr>
                                                                                        <w:top w:val="none" w:sz="0" w:space="0" w:color="auto"/>
                                                                                        <w:left w:val="none" w:sz="0" w:space="0" w:color="auto"/>
                                                                                        <w:bottom w:val="none" w:sz="0" w:space="0" w:color="auto"/>
                                                                                        <w:right w:val="none" w:sz="0" w:space="0" w:color="auto"/>
                                                                                      </w:divBdr>
                                                                                      <w:divsChild>
                                                                                        <w:div w:id="1569342388">
                                                                                          <w:marLeft w:val="241"/>
                                                                                          <w:marRight w:val="0"/>
                                                                                          <w:marTop w:val="0"/>
                                                                                          <w:marBottom w:val="150"/>
                                                                                          <w:divBdr>
                                                                                            <w:top w:val="single" w:sz="2" w:space="0" w:color="E4E4E4"/>
                                                                                            <w:left w:val="single" w:sz="2" w:space="0" w:color="E4E4E4"/>
                                                                                            <w:bottom w:val="single" w:sz="2" w:space="0" w:color="E4E4E4"/>
                                                                                            <w:right w:val="single" w:sz="2" w:space="0" w:color="E4E4E4"/>
                                                                                          </w:divBdr>
                                                                                          <w:divsChild>
                                                                                            <w:div w:id="93667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110543">
                                                                  <w:marLeft w:val="0"/>
                                                                  <w:marRight w:val="0"/>
                                                                  <w:marTop w:val="0"/>
                                                                  <w:marBottom w:val="330"/>
                                                                  <w:divBdr>
                                                                    <w:top w:val="none" w:sz="0" w:space="0" w:color="auto"/>
                                                                    <w:left w:val="none" w:sz="0" w:space="0" w:color="auto"/>
                                                                    <w:bottom w:val="none" w:sz="0" w:space="0" w:color="auto"/>
                                                                    <w:right w:val="none" w:sz="0" w:space="0" w:color="auto"/>
                                                                  </w:divBdr>
                                                                  <w:divsChild>
                                                                    <w:div w:id="134414570">
                                                                      <w:marLeft w:val="0"/>
                                                                      <w:marRight w:val="0"/>
                                                                      <w:marTop w:val="0"/>
                                                                      <w:marBottom w:val="0"/>
                                                                      <w:divBdr>
                                                                        <w:top w:val="none" w:sz="0" w:space="0" w:color="auto"/>
                                                                        <w:left w:val="none" w:sz="0" w:space="0" w:color="auto"/>
                                                                        <w:bottom w:val="none" w:sz="0" w:space="0" w:color="auto"/>
                                                                        <w:right w:val="none" w:sz="0" w:space="0" w:color="auto"/>
                                                                      </w:divBdr>
                                                                      <w:divsChild>
                                                                        <w:div w:id="1534727083">
                                                                          <w:marLeft w:val="0"/>
                                                                          <w:marRight w:val="0"/>
                                                                          <w:marTop w:val="0"/>
                                                                          <w:marBottom w:val="0"/>
                                                                          <w:divBdr>
                                                                            <w:top w:val="single" w:sz="2" w:space="0" w:color="DFDFDF"/>
                                                                            <w:left w:val="single" w:sz="2" w:space="0" w:color="DFDFDF"/>
                                                                            <w:bottom w:val="single" w:sz="2" w:space="0" w:color="DFDFDF"/>
                                                                            <w:right w:val="single" w:sz="2" w:space="0" w:color="DFDFDF"/>
                                                                          </w:divBdr>
                                                                          <w:divsChild>
                                                                            <w:div w:id="1536694933">
                                                                              <w:marLeft w:val="-236"/>
                                                                              <w:marRight w:val="0"/>
                                                                              <w:marTop w:val="0"/>
                                                                              <w:marBottom w:val="0"/>
                                                                              <w:divBdr>
                                                                                <w:top w:val="none" w:sz="0" w:space="0" w:color="auto"/>
                                                                                <w:left w:val="none" w:sz="0" w:space="0" w:color="auto"/>
                                                                                <w:bottom w:val="none" w:sz="0" w:space="0" w:color="auto"/>
                                                                                <w:right w:val="none" w:sz="0" w:space="0" w:color="auto"/>
                                                                              </w:divBdr>
                                                                              <w:divsChild>
                                                                                <w:div w:id="68432358">
                                                                                  <w:marLeft w:val="0"/>
                                                                                  <w:marRight w:val="0"/>
                                                                                  <w:marTop w:val="0"/>
                                                                                  <w:marBottom w:val="45"/>
                                                                                  <w:divBdr>
                                                                                    <w:top w:val="single" w:sz="2" w:space="0" w:color="A9A9A9"/>
                                                                                    <w:left w:val="single" w:sz="2" w:space="0" w:color="A9A9A9"/>
                                                                                    <w:bottom w:val="single" w:sz="2" w:space="0" w:color="A9A9A9"/>
                                                                                    <w:right w:val="single" w:sz="2" w:space="0" w:color="A9A9A9"/>
                                                                                  </w:divBdr>
                                                                                  <w:divsChild>
                                                                                    <w:div w:id="1223904572">
                                                                                      <w:marLeft w:val="0"/>
                                                                                      <w:marRight w:val="0"/>
                                                                                      <w:marTop w:val="0"/>
                                                                                      <w:marBottom w:val="0"/>
                                                                                      <w:divBdr>
                                                                                        <w:top w:val="none" w:sz="0" w:space="0" w:color="auto"/>
                                                                                        <w:left w:val="none" w:sz="0" w:space="0" w:color="auto"/>
                                                                                        <w:bottom w:val="none" w:sz="0" w:space="0" w:color="auto"/>
                                                                                        <w:right w:val="none" w:sz="0" w:space="0" w:color="auto"/>
                                                                                      </w:divBdr>
                                                                                      <w:divsChild>
                                                                                        <w:div w:id="552810085">
                                                                                          <w:marLeft w:val="241"/>
                                                                                          <w:marRight w:val="0"/>
                                                                                          <w:marTop w:val="0"/>
                                                                                          <w:marBottom w:val="150"/>
                                                                                          <w:divBdr>
                                                                                            <w:top w:val="single" w:sz="2" w:space="0" w:color="E4E4E4"/>
                                                                                            <w:left w:val="single" w:sz="2" w:space="0" w:color="E4E4E4"/>
                                                                                            <w:bottom w:val="single" w:sz="2" w:space="0" w:color="E4E4E4"/>
                                                                                            <w:right w:val="single" w:sz="2" w:space="0" w:color="E4E4E4"/>
                                                                                          </w:divBdr>
                                                                                          <w:divsChild>
                                                                                            <w:div w:id="365637242">
                                                                                              <w:marLeft w:val="0"/>
                                                                                              <w:marRight w:val="0"/>
                                                                                              <w:marTop w:val="0"/>
                                                                                              <w:marBottom w:val="0"/>
                                                                                              <w:divBdr>
                                                                                                <w:top w:val="none" w:sz="0" w:space="0" w:color="auto"/>
                                                                                                <w:left w:val="none" w:sz="0" w:space="0" w:color="auto"/>
                                                                                                <w:bottom w:val="none" w:sz="0" w:space="0" w:color="auto"/>
                                                                                                <w:right w:val="none" w:sz="0" w:space="0" w:color="auto"/>
                                                                                              </w:divBdr>
                                                                                            </w:div>
                                                                                          </w:divsChild>
                                                                                        </w:div>
                                                                                        <w:div w:id="533082117">
                                                                                          <w:marLeft w:val="241"/>
                                                                                          <w:marRight w:val="0"/>
                                                                                          <w:marTop w:val="0"/>
                                                                                          <w:marBottom w:val="150"/>
                                                                                          <w:divBdr>
                                                                                            <w:top w:val="single" w:sz="2" w:space="0" w:color="E4E4E4"/>
                                                                                            <w:left w:val="single" w:sz="2" w:space="0" w:color="E4E4E4"/>
                                                                                            <w:bottom w:val="single" w:sz="2" w:space="0" w:color="E4E4E4"/>
                                                                                            <w:right w:val="single" w:sz="2" w:space="0" w:color="E4E4E4"/>
                                                                                          </w:divBdr>
                                                                                          <w:divsChild>
                                                                                            <w:div w:id="164476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2159779">
                                                                  <w:marLeft w:val="0"/>
                                                                  <w:marRight w:val="0"/>
                                                                  <w:marTop w:val="0"/>
                                                                  <w:marBottom w:val="330"/>
                                                                  <w:divBdr>
                                                                    <w:top w:val="none" w:sz="0" w:space="0" w:color="auto"/>
                                                                    <w:left w:val="none" w:sz="0" w:space="0" w:color="auto"/>
                                                                    <w:bottom w:val="none" w:sz="0" w:space="0" w:color="auto"/>
                                                                    <w:right w:val="none" w:sz="0" w:space="0" w:color="auto"/>
                                                                  </w:divBdr>
                                                                  <w:divsChild>
                                                                    <w:div w:id="98835123">
                                                                      <w:marLeft w:val="0"/>
                                                                      <w:marRight w:val="0"/>
                                                                      <w:marTop w:val="0"/>
                                                                      <w:marBottom w:val="0"/>
                                                                      <w:divBdr>
                                                                        <w:top w:val="none" w:sz="0" w:space="0" w:color="auto"/>
                                                                        <w:left w:val="none" w:sz="0" w:space="0" w:color="auto"/>
                                                                        <w:bottom w:val="none" w:sz="0" w:space="0" w:color="auto"/>
                                                                        <w:right w:val="none" w:sz="0" w:space="0" w:color="auto"/>
                                                                      </w:divBdr>
                                                                      <w:divsChild>
                                                                        <w:div w:id="55709203">
                                                                          <w:marLeft w:val="0"/>
                                                                          <w:marRight w:val="0"/>
                                                                          <w:marTop w:val="0"/>
                                                                          <w:marBottom w:val="0"/>
                                                                          <w:divBdr>
                                                                            <w:top w:val="single" w:sz="2" w:space="0" w:color="DFDFDF"/>
                                                                            <w:left w:val="single" w:sz="2" w:space="0" w:color="DFDFDF"/>
                                                                            <w:bottom w:val="single" w:sz="2" w:space="0" w:color="DFDFDF"/>
                                                                            <w:right w:val="single" w:sz="2" w:space="0" w:color="DFDFDF"/>
                                                                          </w:divBdr>
                                                                          <w:divsChild>
                                                                            <w:div w:id="684476331">
                                                                              <w:marLeft w:val="-236"/>
                                                                              <w:marRight w:val="0"/>
                                                                              <w:marTop w:val="0"/>
                                                                              <w:marBottom w:val="0"/>
                                                                              <w:divBdr>
                                                                                <w:top w:val="none" w:sz="0" w:space="0" w:color="auto"/>
                                                                                <w:left w:val="none" w:sz="0" w:space="0" w:color="auto"/>
                                                                                <w:bottom w:val="none" w:sz="0" w:space="0" w:color="auto"/>
                                                                                <w:right w:val="none" w:sz="0" w:space="0" w:color="auto"/>
                                                                              </w:divBdr>
                                                                              <w:divsChild>
                                                                                <w:div w:id="1579174311">
                                                                                  <w:marLeft w:val="0"/>
                                                                                  <w:marRight w:val="0"/>
                                                                                  <w:marTop w:val="0"/>
                                                                                  <w:marBottom w:val="45"/>
                                                                                  <w:divBdr>
                                                                                    <w:top w:val="single" w:sz="2" w:space="0" w:color="A9A9A9"/>
                                                                                    <w:left w:val="single" w:sz="2" w:space="0" w:color="A9A9A9"/>
                                                                                    <w:bottom w:val="single" w:sz="2" w:space="0" w:color="A9A9A9"/>
                                                                                    <w:right w:val="single" w:sz="2" w:space="0" w:color="A9A9A9"/>
                                                                                  </w:divBdr>
                                                                                  <w:divsChild>
                                                                                    <w:div w:id="1490823357">
                                                                                      <w:marLeft w:val="0"/>
                                                                                      <w:marRight w:val="0"/>
                                                                                      <w:marTop w:val="0"/>
                                                                                      <w:marBottom w:val="0"/>
                                                                                      <w:divBdr>
                                                                                        <w:top w:val="none" w:sz="0" w:space="0" w:color="auto"/>
                                                                                        <w:left w:val="none" w:sz="0" w:space="0" w:color="auto"/>
                                                                                        <w:bottom w:val="none" w:sz="0" w:space="0" w:color="auto"/>
                                                                                        <w:right w:val="none" w:sz="0" w:space="0" w:color="auto"/>
                                                                                      </w:divBdr>
                                                                                      <w:divsChild>
                                                                                        <w:div w:id="1108086472">
                                                                                          <w:marLeft w:val="241"/>
                                                                                          <w:marRight w:val="0"/>
                                                                                          <w:marTop w:val="0"/>
                                                                                          <w:marBottom w:val="150"/>
                                                                                          <w:divBdr>
                                                                                            <w:top w:val="single" w:sz="2" w:space="0" w:color="E4E4E4"/>
                                                                                            <w:left w:val="single" w:sz="2" w:space="0" w:color="E4E4E4"/>
                                                                                            <w:bottom w:val="single" w:sz="2" w:space="0" w:color="E4E4E4"/>
                                                                                            <w:right w:val="single" w:sz="2" w:space="0" w:color="E4E4E4"/>
                                                                                          </w:divBdr>
                                                                                          <w:divsChild>
                                                                                            <w:div w:id="988482169">
                                                                                              <w:marLeft w:val="0"/>
                                                                                              <w:marRight w:val="0"/>
                                                                                              <w:marTop w:val="0"/>
                                                                                              <w:marBottom w:val="0"/>
                                                                                              <w:divBdr>
                                                                                                <w:top w:val="none" w:sz="0" w:space="0" w:color="auto"/>
                                                                                                <w:left w:val="none" w:sz="0" w:space="0" w:color="auto"/>
                                                                                                <w:bottom w:val="none" w:sz="0" w:space="0" w:color="auto"/>
                                                                                                <w:right w:val="none" w:sz="0" w:space="0" w:color="auto"/>
                                                                                              </w:divBdr>
                                                                                            </w:div>
                                                                                          </w:divsChild>
                                                                                        </w:div>
                                                                                        <w:div w:id="926887815">
                                                                                          <w:marLeft w:val="241"/>
                                                                                          <w:marRight w:val="0"/>
                                                                                          <w:marTop w:val="0"/>
                                                                                          <w:marBottom w:val="150"/>
                                                                                          <w:divBdr>
                                                                                            <w:top w:val="single" w:sz="2" w:space="0" w:color="E4E4E4"/>
                                                                                            <w:left w:val="single" w:sz="2" w:space="0" w:color="E4E4E4"/>
                                                                                            <w:bottom w:val="single" w:sz="2" w:space="0" w:color="E4E4E4"/>
                                                                                            <w:right w:val="single" w:sz="2" w:space="0" w:color="E4E4E4"/>
                                                                                          </w:divBdr>
                                                                                          <w:divsChild>
                                                                                            <w:div w:id="523322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667156">
                                                                  <w:marLeft w:val="0"/>
                                                                  <w:marRight w:val="0"/>
                                                                  <w:marTop w:val="0"/>
                                                                  <w:marBottom w:val="330"/>
                                                                  <w:divBdr>
                                                                    <w:top w:val="none" w:sz="0" w:space="0" w:color="auto"/>
                                                                    <w:left w:val="none" w:sz="0" w:space="0" w:color="auto"/>
                                                                    <w:bottom w:val="none" w:sz="0" w:space="0" w:color="auto"/>
                                                                    <w:right w:val="none" w:sz="0" w:space="0" w:color="auto"/>
                                                                  </w:divBdr>
                                                                  <w:divsChild>
                                                                    <w:div w:id="132794467">
                                                                      <w:marLeft w:val="0"/>
                                                                      <w:marRight w:val="0"/>
                                                                      <w:marTop w:val="0"/>
                                                                      <w:marBottom w:val="0"/>
                                                                      <w:divBdr>
                                                                        <w:top w:val="none" w:sz="0" w:space="0" w:color="auto"/>
                                                                        <w:left w:val="none" w:sz="0" w:space="0" w:color="auto"/>
                                                                        <w:bottom w:val="none" w:sz="0" w:space="0" w:color="auto"/>
                                                                        <w:right w:val="none" w:sz="0" w:space="0" w:color="auto"/>
                                                                      </w:divBdr>
                                                                      <w:divsChild>
                                                                        <w:div w:id="1861165899">
                                                                          <w:marLeft w:val="0"/>
                                                                          <w:marRight w:val="0"/>
                                                                          <w:marTop w:val="0"/>
                                                                          <w:marBottom w:val="0"/>
                                                                          <w:divBdr>
                                                                            <w:top w:val="single" w:sz="2" w:space="0" w:color="DFDFDF"/>
                                                                            <w:left w:val="single" w:sz="2" w:space="0" w:color="DFDFDF"/>
                                                                            <w:bottom w:val="single" w:sz="2" w:space="0" w:color="DFDFDF"/>
                                                                            <w:right w:val="single" w:sz="2" w:space="0" w:color="DFDFDF"/>
                                                                          </w:divBdr>
                                                                          <w:divsChild>
                                                                            <w:div w:id="482354215">
                                                                              <w:marLeft w:val="-236"/>
                                                                              <w:marRight w:val="0"/>
                                                                              <w:marTop w:val="0"/>
                                                                              <w:marBottom w:val="0"/>
                                                                              <w:divBdr>
                                                                                <w:top w:val="none" w:sz="0" w:space="0" w:color="auto"/>
                                                                                <w:left w:val="none" w:sz="0" w:space="0" w:color="auto"/>
                                                                                <w:bottom w:val="none" w:sz="0" w:space="0" w:color="auto"/>
                                                                                <w:right w:val="none" w:sz="0" w:space="0" w:color="auto"/>
                                                                              </w:divBdr>
                                                                              <w:divsChild>
                                                                                <w:div w:id="767890474">
                                                                                  <w:marLeft w:val="0"/>
                                                                                  <w:marRight w:val="0"/>
                                                                                  <w:marTop w:val="0"/>
                                                                                  <w:marBottom w:val="45"/>
                                                                                  <w:divBdr>
                                                                                    <w:top w:val="single" w:sz="2" w:space="0" w:color="A9A9A9"/>
                                                                                    <w:left w:val="single" w:sz="2" w:space="0" w:color="A9A9A9"/>
                                                                                    <w:bottom w:val="single" w:sz="2" w:space="0" w:color="A9A9A9"/>
                                                                                    <w:right w:val="single" w:sz="2" w:space="0" w:color="A9A9A9"/>
                                                                                  </w:divBdr>
                                                                                  <w:divsChild>
                                                                                    <w:div w:id="1117069652">
                                                                                      <w:marLeft w:val="0"/>
                                                                                      <w:marRight w:val="0"/>
                                                                                      <w:marTop w:val="0"/>
                                                                                      <w:marBottom w:val="0"/>
                                                                                      <w:divBdr>
                                                                                        <w:top w:val="none" w:sz="0" w:space="0" w:color="auto"/>
                                                                                        <w:left w:val="none" w:sz="0" w:space="0" w:color="auto"/>
                                                                                        <w:bottom w:val="none" w:sz="0" w:space="0" w:color="auto"/>
                                                                                        <w:right w:val="none" w:sz="0" w:space="0" w:color="auto"/>
                                                                                      </w:divBdr>
                                                                                      <w:divsChild>
                                                                                        <w:div w:id="1739982366">
                                                                                          <w:marLeft w:val="241"/>
                                                                                          <w:marRight w:val="0"/>
                                                                                          <w:marTop w:val="0"/>
                                                                                          <w:marBottom w:val="150"/>
                                                                                          <w:divBdr>
                                                                                            <w:top w:val="single" w:sz="2" w:space="0" w:color="E4E4E4"/>
                                                                                            <w:left w:val="single" w:sz="2" w:space="0" w:color="E4E4E4"/>
                                                                                            <w:bottom w:val="single" w:sz="2" w:space="0" w:color="E4E4E4"/>
                                                                                            <w:right w:val="single" w:sz="2" w:space="0" w:color="E4E4E4"/>
                                                                                          </w:divBdr>
                                                                                          <w:divsChild>
                                                                                            <w:div w:id="175114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87326123">
                                          <w:marLeft w:val="0"/>
                                          <w:marRight w:val="0"/>
                                          <w:marTop w:val="0"/>
                                          <w:marBottom w:val="0"/>
                                          <w:divBdr>
                                            <w:top w:val="none" w:sz="0" w:space="0" w:color="auto"/>
                                            <w:left w:val="none" w:sz="0" w:space="0" w:color="auto"/>
                                            <w:bottom w:val="none" w:sz="0" w:space="0" w:color="auto"/>
                                            <w:right w:val="none" w:sz="0" w:space="0" w:color="auto"/>
                                          </w:divBdr>
                                          <w:divsChild>
                                            <w:div w:id="1832212542">
                                              <w:marLeft w:val="0"/>
                                              <w:marRight w:val="0"/>
                                              <w:marTop w:val="0"/>
                                              <w:marBottom w:val="0"/>
                                              <w:divBdr>
                                                <w:top w:val="none" w:sz="0" w:space="0" w:color="auto"/>
                                                <w:left w:val="none" w:sz="0" w:space="0" w:color="auto"/>
                                                <w:bottom w:val="none" w:sz="0" w:space="0" w:color="auto"/>
                                                <w:right w:val="none" w:sz="0" w:space="0" w:color="auto"/>
                                              </w:divBdr>
                                              <w:divsChild>
                                                <w:div w:id="1286741684">
                                                  <w:marLeft w:val="0"/>
                                                  <w:marRight w:val="0"/>
                                                  <w:marTop w:val="0"/>
                                                  <w:marBottom w:val="720"/>
                                                  <w:divBdr>
                                                    <w:top w:val="none" w:sz="0" w:space="0" w:color="auto"/>
                                                    <w:left w:val="none" w:sz="0" w:space="0" w:color="auto"/>
                                                    <w:bottom w:val="none" w:sz="0" w:space="0" w:color="auto"/>
                                                    <w:right w:val="none" w:sz="0" w:space="0" w:color="auto"/>
                                                  </w:divBdr>
                                                  <w:divsChild>
                                                    <w:div w:id="885529874">
                                                      <w:marLeft w:val="0"/>
                                                      <w:marRight w:val="0"/>
                                                      <w:marTop w:val="0"/>
                                                      <w:marBottom w:val="720"/>
                                                      <w:divBdr>
                                                        <w:top w:val="none" w:sz="0" w:space="0" w:color="auto"/>
                                                        <w:left w:val="none" w:sz="0" w:space="0" w:color="auto"/>
                                                        <w:bottom w:val="none" w:sz="0" w:space="0" w:color="auto"/>
                                                        <w:right w:val="none" w:sz="0" w:space="0" w:color="auto"/>
                                                      </w:divBdr>
                                                      <w:divsChild>
                                                        <w:div w:id="1040517635">
                                                          <w:marLeft w:val="0"/>
                                                          <w:marRight w:val="0"/>
                                                          <w:marTop w:val="0"/>
                                                          <w:marBottom w:val="0"/>
                                                          <w:divBdr>
                                                            <w:top w:val="none" w:sz="0" w:space="0" w:color="auto"/>
                                                            <w:left w:val="none" w:sz="0" w:space="0" w:color="auto"/>
                                                            <w:bottom w:val="none" w:sz="0" w:space="0" w:color="auto"/>
                                                            <w:right w:val="none" w:sz="0" w:space="0" w:color="auto"/>
                                                          </w:divBdr>
                                                        </w:div>
                                                        <w:div w:id="627513327">
                                                          <w:marLeft w:val="0"/>
                                                          <w:marRight w:val="0"/>
                                                          <w:marTop w:val="0"/>
                                                          <w:marBottom w:val="0"/>
                                                          <w:divBdr>
                                                            <w:top w:val="none" w:sz="0" w:space="0" w:color="auto"/>
                                                            <w:left w:val="none" w:sz="0" w:space="0" w:color="auto"/>
                                                            <w:bottom w:val="none" w:sz="0" w:space="0" w:color="auto"/>
                                                            <w:right w:val="none" w:sz="0" w:space="0" w:color="auto"/>
                                                          </w:divBdr>
                                                          <w:divsChild>
                                                            <w:div w:id="2001931800">
                                                              <w:marLeft w:val="0"/>
                                                              <w:marRight w:val="0"/>
                                                              <w:marTop w:val="0"/>
                                                              <w:marBottom w:val="0"/>
                                                              <w:divBdr>
                                                                <w:top w:val="none" w:sz="0" w:space="0" w:color="auto"/>
                                                                <w:left w:val="none" w:sz="0" w:space="0" w:color="auto"/>
                                                                <w:bottom w:val="none" w:sz="0" w:space="0" w:color="auto"/>
                                                                <w:right w:val="none" w:sz="0" w:space="0" w:color="auto"/>
                                                              </w:divBdr>
                                                              <w:divsChild>
                                                                <w:div w:id="1458721924">
                                                                  <w:marLeft w:val="0"/>
                                                                  <w:marRight w:val="0"/>
                                                                  <w:marTop w:val="0"/>
                                                                  <w:marBottom w:val="150"/>
                                                                  <w:divBdr>
                                                                    <w:top w:val="none" w:sz="0" w:space="0" w:color="auto"/>
                                                                    <w:left w:val="none" w:sz="0" w:space="0" w:color="auto"/>
                                                                    <w:bottom w:val="dashed" w:sz="6" w:space="8" w:color="E1E1E1"/>
                                                                    <w:right w:val="none" w:sz="0" w:space="0" w:color="auto"/>
                                                                  </w:divBdr>
                                                                  <w:divsChild>
                                                                    <w:div w:id="452943644">
                                                                      <w:marLeft w:val="0"/>
                                                                      <w:marRight w:val="0"/>
                                                                      <w:marTop w:val="0"/>
                                                                      <w:marBottom w:val="0"/>
                                                                      <w:divBdr>
                                                                        <w:top w:val="none" w:sz="0" w:space="0" w:color="auto"/>
                                                                        <w:left w:val="none" w:sz="0" w:space="0" w:color="auto"/>
                                                                        <w:bottom w:val="none" w:sz="0" w:space="0" w:color="auto"/>
                                                                        <w:right w:val="none" w:sz="0" w:space="0" w:color="auto"/>
                                                                      </w:divBdr>
                                                                      <w:divsChild>
                                                                        <w:div w:id="54506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028021">
                                                              <w:marLeft w:val="0"/>
                                                              <w:marRight w:val="0"/>
                                                              <w:marTop w:val="0"/>
                                                              <w:marBottom w:val="0"/>
                                                              <w:divBdr>
                                                                <w:top w:val="none" w:sz="0" w:space="0" w:color="auto"/>
                                                                <w:left w:val="none" w:sz="0" w:space="0" w:color="auto"/>
                                                                <w:bottom w:val="none" w:sz="0" w:space="0" w:color="auto"/>
                                                                <w:right w:val="none" w:sz="0" w:space="0" w:color="auto"/>
                                                              </w:divBdr>
                                                              <w:divsChild>
                                                                <w:div w:id="2070955862">
                                                                  <w:marLeft w:val="0"/>
                                                                  <w:marRight w:val="0"/>
                                                                  <w:marTop w:val="0"/>
                                                                  <w:marBottom w:val="150"/>
                                                                  <w:divBdr>
                                                                    <w:top w:val="none" w:sz="0" w:space="0" w:color="auto"/>
                                                                    <w:left w:val="none" w:sz="0" w:space="0" w:color="auto"/>
                                                                    <w:bottom w:val="dashed" w:sz="6" w:space="8" w:color="E1E1E1"/>
                                                                    <w:right w:val="none" w:sz="0" w:space="0" w:color="auto"/>
                                                                  </w:divBdr>
                                                                  <w:divsChild>
                                                                    <w:div w:id="1423604574">
                                                                      <w:marLeft w:val="0"/>
                                                                      <w:marRight w:val="0"/>
                                                                      <w:marTop w:val="0"/>
                                                                      <w:marBottom w:val="0"/>
                                                                      <w:divBdr>
                                                                        <w:top w:val="none" w:sz="0" w:space="0" w:color="auto"/>
                                                                        <w:left w:val="none" w:sz="0" w:space="0" w:color="auto"/>
                                                                        <w:bottom w:val="none" w:sz="0" w:space="0" w:color="auto"/>
                                                                        <w:right w:val="none" w:sz="0" w:space="0" w:color="auto"/>
                                                                      </w:divBdr>
                                                                      <w:divsChild>
                                                                        <w:div w:id="102525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812602">
                                                              <w:marLeft w:val="0"/>
                                                              <w:marRight w:val="0"/>
                                                              <w:marTop w:val="0"/>
                                                              <w:marBottom w:val="0"/>
                                                              <w:divBdr>
                                                                <w:top w:val="none" w:sz="0" w:space="0" w:color="auto"/>
                                                                <w:left w:val="none" w:sz="0" w:space="0" w:color="auto"/>
                                                                <w:bottom w:val="none" w:sz="0" w:space="0" w:color="auto"/>
                                                                <w:right w:val="none" w:sz="0" w:space="0" w:color="auto"/>
                                                              </w:divBdr>
                                                              <w:divsChild>
                                                                <w:div w:id="1949190655">
                                                                  <w:marLeft w:val="0"/>
                                                                  <w:marRight w:val="0"/>
                                                                  <w:marTop w:val="0"/>
                                                                  <w:marBottom w:val="0"/>
                                                                  <w:divBdr>
                                                                    <w:top w:val="none" w:sz="0" w:space="0" w:color="auto"/>
                                                                    <w:left w:val="none" w:sz="0" w:space="0" w:color="auto"/>
                                                                    <w:bottom w:val="none" w:sz="0" w:space="0" w:color="auto"/>
                                                                    <w:right w:val="none" w:sz="0" w:space="0" w:color="auto"/>
                                                                  </w:divBdr>
                                                                  <w:divsChild>
                                                                    <w:div w:id="634481658">
                                                                      <w:marLeft w:val="0"/>
                                                                      <w:marRight w:val="0"/>
                                                                      <w:marTop w:val="0"/>
                                                                      <w:marBottom w:val="0"/>
                                                                      <w:divBdr>
                                                                        <w:top w:val="none" w:sz="0" w:space="0" w:color="auto"/>
                                                                        <w:left w:val="none" w:sz="0" w:space="0" w:color="auto"/>
                                                                        <w:bottom w:val="none" w:sz="0" w:space="0" w:color="auto"/>
                                                                        <w:right w:val="none" w:sz="0" w:space="0" w:color="auto"/>
                                                                      </w:divBdr>
                                                                      <w:divsChild>
                                                                        <w:div w:id="23412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31475003">
              <w:marLeft w:val="0"/>
              <w:marRight w:val="0"/>
              <w:marTop w:val="0"/>
              <w:marBottom w:val="0"/>
              <w:divBdr>
                <w:top w:val="none" w:sz="0" w:space="0" w:color="auto"/>
                <w:left w:val="none" w:sz="0" w:space="0" w:color="auto"/>
                <w:bottom w:val="none" w:sz="0" w:space="0" w:color="auto"/>
                <w:right w:val="none" w:sz="0" w:space="0" w:color="auto"/>
              </w:divBdr>
              <w:divsChild>
                <w:div w:id="1898513835">
                  <w:marLeft w:val="0"/>
                  <w:marRight w:val="0"/>
                  <w:marTop w:val="0"/>
                  <w:marBottom w:val="0"/>
                  <w:divBdr>
                    <w:top w:val="none" w:sz="0" w:space="0" w:color="auto"/>
                    <w:left w:val="none" w:sz="0" w:space="0" w:color="auto"/>
                    <w:bottom w:val="none" w:sz="0" w:space="0" w:color="auto"/>
                    <w:right w:val="none" w:sz="0" w:space="0" w:color="auto"/>
                  </w:divBdr>
                  <w:divsChild>
                    <w:div w:id="1157722436">
                      <w:marLeft w:val="0"/>
                      <w:marRight w:val="0"/>
                      <w:marTop w:val="0"/>
                      <w:marBottom w:val="0"/>
                      <w:divBdr>
                        <w:top w:val="none" w:sz="0" w:space="0" w:color="auto"/>
                        <w:left w:val="none" w:sz="0" w:space="0" w:color="auto"/>
                        <w:bottom w:val="none" w:sz="0" w:space="0" w:color="auto"/>
                        <w:right w:val="none" w:sz="0" w:space="0" w:color="auto"/>
                      </w:divBdr>
                      <w:divsChild>
                        <w:div w:id="1964773842">
                          <w:marLeft w:val="0"/>
                          <w:marRight w:val="0"/>
                          <w:marTop w:val="0"/>
                          <w:marBottom w:val="0"/>
                          <w:divBdr>
                            <w:top w:val="none" w:sz="0" w:space="0" w:color="auto"/>
                            <w:left w:val="none" w:sz="0" w:space="0" w:color="auto"/>
                            <w:bottom w:val="none" w:sz="0" w:space="0" w:color="auto"/>
                            <w:right w:val="none" w:sz="0" w:space="0" w:color="auto"/>
                          </w:divBdr>
                          <w:divsChild>
                            <w:div w:id="2096629883">
                              <w:marLeft w:val="0"/>
                              <w:marRight w:val="0"/>
                              <w:marTop w:val="0"/>
                              <w:marBottom w:val="0"/>
                              <w:divBdr>
                                <w:top w:val="none" w:sz="0" w:space="0" w:color="auto"/>
                                <w:left w:val="none" w:sz="0" w:space="0" w:color="auto"/>
                                <w:bottom w:val="none" w:sz="0" w:space="0" w:color="auto"/>
                                <w:right w:val="none" w:sz="0" w:space="0" w:color="auto"/>
                              </w:divBdr>
                              <w:divsChild>
                                <w:div w:id="1080902761">
                                  <w:marLeft w:val="-360"/>
                                  <w:marRight w:val="-360"/>
                                  <w:marTop w:val="0"/>
                                  <w:marBottom w:val="0"/>
                                  <w:divBdr>
                                    <w:top w:val="none" w:sz="0" w:space="0" w:color="auto"/>
                                    <w:left w:val="none" w:sz="0" w:space="0" w:color="auto"/>
                                    <w:bottom w:val="none" w:sz="0" w:space="0" w:color="auto"/>
                                    <w:right w:val="none" w:sz="0" w:space="0" w:color="auto"/>
                                  </w:divBdr>
                                  <w:divsChild>
                                    <w:div w:id="1212811710">
                                      <w:marLeft w:val="0"/>
                                      <w:marRight w:val="0"/>
                                      <w:marTop w:val="0"/>
                                      <w:marBottom w:val="0"/>
                                      <w:divBdr>
                                        <w:top w:val="none" w:sz="0" w:space="0" w:color="auto"/>
                                        <w:left w:val="none" w:sz="0" w:space="0" w:color="auto"/>
                                        <w:bottom w:val="none" w:sz="0" w:space="0" w:color="auto"/>
                                        <w:right w:val="none" w:sz="0" w:space="0" w:color="auto"/>
                                      </w:divBdr>
                                      <w:divsChild>
                                        <w:div w:id="159007727">
                                          <w:marLeft w:val="0"/>
                                          <w:marRight w:val="0"/>
                                          <w:marTop w:val="0"/>
                                          <w:marBottom w:val="0"/>
                                          <w:divBdr>
                                            <w:top w:val="none" w:sz="0" w:space="0" w:color="auto"/>
                                            <w:left w:val="none" w:sz="0" w:space="0" w:color="auto"/>
                                            <w:bottom w:val="none" w:sz="0" w:space="0" w:color="auto"/>
                                            <w:right w:val="none" w:sz="0" w:space="0" w:color="auto"/>
                                          </w:divBdr>
                                          <w:divsChild>
                                            <w:div w:id="1299871289">
                                              <w:marLeft w:val="-360"/>
                                              <w:marRight w:val="-360"/>
                                              <w:marTop w:val="0"/>
                                              <w:marBottom w:val="0"/>
                                              <w:divBdr>
                                                <w:top w:val="none" w:sz="0" w:space="0" w:color="auto"/>
                                                <w:left w:val="none" w:sz="0" w:space="0" w:color="auto"/>
                                                <w:bottom w:val="none" w:sz="0" w:space="0" w:color="auto"/>
                                                <w:right w:val="none" w:sz="0" w:space="0" w:color="auto"/>
                                              </w:divBdr>
                                              <w:divsChild>
                                                <w:div w:id="565456959">
                                                  <w:marLeft w:val="0"/>
                                                  <w:marRight w:val="0"/>
                                                  <w:marTop w:val="0"/>
                                                  <w:marBottom w:val="0"/>
                                                  <w:divBdr>
                                                    <w:top w:val="none" w:sz="0" w:space="0" w:color="auto"/>
                                                    <w:left w:val="none" w:sz="0" w:space="0" w:color="auto"/>
                                                    <w:bottom w:val="none" w:sz="0" w:space="0" w:color="auto"/>
                                                    <w:right w:val="none" w:sz="0" w:space="0" w:color="auto"/>
                                                  </w:divBdr>
                                                  <w:divsChild>
                                                    <w:div w:id="1105157027">
                                                      <w:marLeft w:val="0"/>
                                                      <w:marRight w:val="0"/>
                                                      <w:marTop w:val="0"/>
                                                      <w:marBottom w:val="0"/>
                                                      <w:divBdr>
                                                        <w:top w:val="none" w:sz="0" w:space="0" w:color="auto"/>
                                                        <w:left w:val="none" w:sz="0" w:space="0" w:color="auto"/>
                                                        <w:bottom w:val="none" w:sz="0" w:space="0" w:color="auto"/>
                                                        <w:right w:val="none" w:sz="0" w:space="0" w:color="auto"/>
                                                      </w:divBdr>
                                                      <w:divsChild>
                                                        <w:div w:id="878467243">
                                                          <w:marLeft w:val="0"/>
                                                          <w:marRight w:val="0"/>
                                                          <w:marTop w:val="0"/>
                                                          <w:marBottom w:val="0"/>
                                                          <w:divBdr>
                                                            <w:top w:val="none" w:sz="0" w:space="0" w:color="auto"/>
                                                            <w:left w:val="none" w:sz="0" w:space="0" w:color="auto"/>
                                                            <w:bottom w:val="none" w:sz="0" w:space="0" w:color="auto"/>
                                                            <w:right w:val="none" w:sz="0" w:space="0" w:color="auto"/>
                                                          </w:divBdr>
                                                          <w:divsChild>
                                                            <w:div w:id="994993737">
                                                              <w:marLeft w:val="0"/>
                                                              <w:marRight w:val="0"/>
                                                              <w:marTop w:val="0"/>
                                                              <w:marBottom w:val="0"/>
                                                              <w:divBdr>
                                                                <w:top w:val="none" w:sz="0" w:space="0" w:color="auto"/>
                                                                <w:left w:val="none" w:sz="0" w:space="0" w:color="auto"/>
                                                                <w:bottom w:val="none" w:sz="0" w:space="0" w:color="auto"/>
                                                                <w:right w:val="none" w:sz="0" w:space="0" w:color="auto"/>
                                                              </w:divBdr>
                                                              <w:divsChild>
                                                                <w:div w:id="102146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958780">
                                                  <w:marLeft w:val="0"/>
                                                  <w:marRight w:val="0"/>
                                                  <w:marTop w:val="0"/>
                                                  <w:marBottom w:val="0"/>
                                                  <w:divBdr>
                                                    <w:top w:val="none" w:sz="0" w:space="0" w:color="auto"/>
                                                    <w:left w:val="none" w:sz="0" w:space="0" w:color="auto"/>
                                                    <w:bottom w:val="none" w:sz="0" w:space="0" w:color="auto"/>
                                                    <w:right w:val="none" w:sz="0" w:space="0" w:color="auto"/>
                                                  </w:divBdr>
                                                  <w:divsChild>
                                                    <w:div w:id="328215023">
                                                      <w:marLeft w:val="0"/>
                                                      <w:marRight w:val="0"/>
                                                      <w:marTop w:val="0"/>
                                                      <w:marBottom w:val="0"/>
                                                      <w:divBdr>
                                                        <w:top w:val="none" w:sz="0" w:space="0" w:color="auto"/>
                                                        <w:left w:val="none" w:sz="0" w:space="0" w:color="auto"/>
                                                        <w:bottom w:val="none" w:sz="0" w:space="0" w:color="auto"/>
                                                        <w:right w:val="none" w:sz="0" w:space="0" w:color="auto"/>
                                                      </w:divBdr>
                                                      <w:divsChild>
                                                        <w:div w:id="704327600">
                                                          <w:marLeft w:val="0"/>
                                                          <w:marRight w:val="0"/>
                                                          <w:marTop w:val="0"/>
                                                          <w:marBottom w:val="0"/>
                                                          <w:divBdr>
                                                            <w:top w:val="none" w:sz="0" w:space="0" w:color="auto"/>
                                                            <w:left w:val="none" w:sz="0" w:space="0" w:color="auto"/>
                                                            <w:bottom w:val="none" w:sz="0" w:space="0" w:color="auto"/>
                                                            <w:right w:val="none" w:sz="0" w:space="0" w:color="auto"/>
                                                          </w:divBdr>
                                                          <w:divsChild>
                                                            <w:div w:id="1278828305">
                                                              <w:marLeft w:val="-360"/>
                                                              <w:marRight w:val="-360"/>
                                                              <w:marTop w:val="0"/>
                                                              <w:marBottom w:val="0"/>
                                                              <w:divBdr>
                                                                <w:top w:val="none" w:sz="0" w:space="0" w:color="auto"/>
                                                                <w:left w:val="none" w:sz="0" w:space="0" w:color="auto"/>
                                                                <w:bottom w:val="none" w:sz="0" w:space="0" w:color="auto"/>
                                                                <w:right w:val="none" w:sz="0" w:space="0" w:color="auto"/>
                                                              </w:divBdr>
                                                              <w:divsChild>
                                                                <w:div w:id="921598943">
                                                                  <w:marLeft w:val="0"/>
                                                                  <w:marRight w:val="0"/>
                                                                  <w:marTop w:val="0"/>
                                                                  <w:marBottom w:val="0"/>
                                                                  <w:divBdr>
                                                                    <w:top w:val="none" w:sz="0" w:space="0" w:color="auto"/>
                                                                    <w:left w:val="none" w:sz="0" w:space="0" w:color="auto"/>
                                                                    <w:bottom w:val="none" w:sz="0" w:space="0" w:color="auto"/>
                                                                    <w:right w:val="none" w:sz="0" w:space="0" w:color="auto"/>
                                                                  </w:divBdr>
                                                                  <w:divsChild>
                                                                    <w:div w:id="878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3623844">
                              <w:marLeft w:val="0"/>
                              <w:marRight w:val="0"/>
                              <w:marTop w:val="0"/>
                              <w:marBottom w:val="0"/>
                              <w:divBdr>
                                <w:top w:val="none" w:sz="0" w:space="0" w:color="auto"/>
                                <w:left w:val="none" w:sz="0" w:space="0" w:color="auto"/>
                                <w:bottom w:val="none" w:sz="0" w:space="0" w:color="auto"/>
                                <w:right w:val="none" w:sz="0" w:space="0" w:color="auto"/>
                              </w:divBdr>
                              <w:divsChild>
                                <w:div w:id="1424037225">
                                  <w:marLeft w:val="-360"/>
                                  <w:marRight w:val="-360"/>
                                  <w:marTop w:val="0"/>
                                  <w:marBottom w:val="0"/>
                                  <w:divBdr>
                                    <w:top w:val="none" w:sz="0" w:space="0" w:color="auto"/>
                                    <w:left w:val="none" w:sz="0" w:space="0" w:color="auto"/>
                                    <w:bottom w:val="none" w:sz="0" w:space="0" w:color="auto"/>
                                    <w:right w:val="none" w:sz="0" w:space="0" w:color="auto"/>
                                  </w:divBdr>
                                  <w:divsChild>
                                    <w:div w:id="1173762240">
                                      <w:marLeft w:val="0"/>
                                      <w:marRight w:val="0"/>
                                      <w:marTop w:val="0"/>
                                      <w:marBottom w:val="0"/>
                                      <w:divBdr>
                                        <w:top w:val="none" w:sz="0" w:space="0" w:color="auto"/>
                                        <w:left w:val="none" w:sz="0" w:space="0" w:color="auto"/>
                                        <w:bottom w:val="none" w:sz="0" w:space="0" w:color="auto"/>
                                        <w:right w:val="none" w:sz="0" w:space="0" w:color="auto"/>
                                      </w:divBdr>
                                      <w:divsChild>
                                        <w:div w:id="33390499">
                                          <w:marLeft w:val="0"/>
                                          <w:marRight w:val="0"/>
                                          <w:marTop w:val="0"/>
                                          <w:marBottom w:val="0"/>
                                          <w:divBdr>
                                            <w:top w:val="none" w:sz="0" w:space="0" w:color="auto"/>
                                            <w:left w:val="none" w:sz="0" w:space="0" w:color="auto"/>
                                            <w:bottom w:val="none" w:sz="0" w:space="0" w:color="auto"/>
                                            <w:right w:val="none" w:sz="0" w:space="0" w:color="auto"/>
                                          </w:divBdr>
                                          <w:divsChild>
                                            <w:div w:id="297102881">
                                              <w:marLeft w:val="-360"/>
                                              <w:marRight w:val="-360"/>
                                              <w:marTop w:val="0"/>
                                              <w:marBottom w:val="0"/>
                                              <w:divBdr>
                                                <w:top w:val="none" w:sz="0" w:space="0" w:color="auto"/>
                                                <w:left w:val="none" w:sz="0" w:space="0" w:color="auto"/>
                                                <w:bottom w:val="none" w:sz="0" w:space="0" w:color="auto"/>
                                                <w:right w:val="none" w:sz="0" w:space="0" w:color="auto"/>
                                              </w:divBdr>
                                              <w:divsChild>
                                                <w:div w:id="1638535573">
                                                  <w:marLeft w:val="0"/>
                                                  <w:marRight w:val="0"/>
                                                  <w:marTop w:val="0"/>
                                                  <w:marBottom w:val="0"/>
                                                  <w:divBdr>
                                                    <w:top w:val="none" w:sz="0" w:space="0" w:color="auto"/>
                                                    <w:left w:val="none" w:sz="0" w:space="0" w:color="auto"/>
                                                    <w:bottom w:val="none" w:sz="0" w:space="0" w:color="auto"/>
                                                    <w:right w:val="none" w:sz="0" w:space="0" w:color="auto"/>
                                                  </w:divBdr>
                                                  <w:divsChild>
                                                    <w:div w:id="1342271021">
                                                      <w:marLeft w:val="0"/>
                                                      <w:marRight w:val="0"/>
                                                      <w:marTop w:val="0"/>
                                                      <w:marBottom w:val="0"/>
                                                      <w:divBdr>
                                                        <w:top w:val="none" w:sz="0" w:space="0" w:color="auto"/>
                                                        <w:left w:val="none" w:sz="0" w:space="0" w:color="auto"/>
                                                        <w:bottom w:val="none" w:sz="0" w:space="0" w:color="auto"/>
                                                        <w:right w:val="none" w:sz="0" w:space="0" w:color="auto"/>
                                                      </w:divBdr>
                                                      <w:divsChild>
                                                        <w:div w:id="824709300">
                                                          <w:marLeft w:val="0"/>
                                                          <w:marRight w:val="0"/>
                                                          <w:marTop w:val="0"/>
                                                          <w:marBottom w:val="0"/>
                                                          <w:divBdr>
                                                            <w:top w:val="none" w:sz="0" w:space="0" w:color="auto"/>
                                                            <w:left w:val="none" w:sz="0" w:space="0" w:color="auto"/>
                                                            <w:bottom w:val="none" w:sz="0" w:space="0" w:color="auto"/>
                                                            <w:right w:val="none" w:sz="0" w:space="0" w:color="auto"/>
                                                          </w:divBdr>
                                                          <w:divsChild>
                                                            <w:div w:id="179432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07901">
                                                  <w:marLeft w:val="0"/>
                                                  <w:marRight w:val="0"/>
                                                  <w:marTop w:val="0"/>
                                                  <w:marBottom w:val="0"/>
                                                  <w:divBdr>
                                                    <w:top w:val="none" w:sz="0" w:space="0" w:color="auto"/>
                                                    <w:left w:val="none" w:sz="0" w:space="0" w:color="auto"/>
                                                    <w:bottom w:val="none" w:sz="0" w:space="0" w:color="auto"/>
                                                    <w:right w:val="none" w:sz="0" w:space="0" w:color="auto"/>
                                                  </w:divBdr>
                                                  <w:divsChild>
                                                    <w:div w:id="1023898621">
                                                      <w:marLeft w:val="0"/>
                                                      <w:marRight w:val="0"/>
                                                      <w:marTop w:val="0"/>
                                                      <w:marBottom w:val="0"/>
                                                      <w:divBdr>
                                                        <w:top w:val="none" w:sz="0" w:space="0" w:color="auto"/>
                                                        <w:left w:val="none" w:sz="0" w:space="0" w:color="auto"/>
                                                        <w:bottom w:val="none" w:sz="0" w:space="0" w:color="auto"/>
                                                        <w:right w:val="none" w:sz="0" w:space="0" w:color="auto"/>
                                                      </w:divBdr>
                                                      <w:divsChild>
                                                        <w:div w:id="628316088">
                                                          <w:marLeft w:val="0"/>
                                                          <w:marRight w:val="0"/>
                                                          <w:marTop w:val="0"/>
                                                          <w:marBottom w:val="0"/>
                                                          <w:divBdr>
                                                            <w:top w:val="none" w:sz="0" w:space="0" w:color="auto"/>
                                                            <w:left w:val="none" w:sz="0" w:space="0" w:color="auto"/>
                                                            <w:bottom w:val="none" w:sz="0" w:space="0" w:color="auto"/>
                                                            <w:right w:val="none" w:sz="0" w:space="0" w:color="auto"/>
                                                          </w:divBdr>
                                                          <w:divsChild>
                                                            <w:div w:id="31156686">
                                                              <w:marLeft w:val="0"/>
                                                              <w:marRight w:val="0"/>
                                                              <w:marTop w:val="0"/>
                                                              <w:marBottom w:val="0"/>
                                                              <w:divBdr>
                                                                <w:top w:val="none" w:sz="0" w:space="0" w:color="auto"/>
                                                                <w:left w:val="none" w:sz="0" w:space="0" w:color="auto"/>
                                                                <w:bottom w:val="none" w:sz="0" w:space="0" w:color="auto"/>
                                                                <w:right w:val="none" w:sz="0" w:space="0" w:color="auto"/>
                                                              </w:divBdr>
                                                              <w:divsChild>
                                                                <w:div w:id="482431288">
                                                                  <w:marLeft w:val="0"/>
                                                                  <w:marRight w:val="0"/>
                                                                  <w:marTop w:val="0"/>
                                                                  <w:marBottom w:val="0"/>
                                                                  <w:divBdr>
                                                                    <w:top w:val="none" w:sz="0" w:space="0" w:color="auto"/>
                                                                    <w:left w:val="none" w:sz="0" w:space="0" w:color="auto"/>
                                                                    <w:bottom w:val="none" w:sz="0" w:space="0" w:color="auto"/>
                                                                    <w:right w:val="none" w:sz="0" w:space="0" w:color="auto"/>
                                                                  </w:divBdr>
                                                                  <w:divsChild>
                                                                    <w:div w:id="137114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85450464">
          <w:marLeft w:val="0"/>
          <w:marRight w:val="0"/>
          <w:marTop w:val="0"/>
          <w:marBottom w:val="0"/>
          <w:divBdr>
            <w:top w:val="none" w:sz="0" w:space="0" w:color="auto"/>
            <w:left w:val="none" w:sz="0" w:space="0" w:color="auto"/>
            <w:bottom w:val="none" w:sz="0" w:space="0" w:color="auto"/>
            <w:right w:val="none" w:sz="0" w:space="0" w:color="auto"/>
          </w:divBdr>
          <w:divsChild>
            <w:div w:id="1911184311">
              <w:marLeft w:val="0"/>
              <w:marRight w:val="0"/>
              <w:marTop w:val="0"/>
              <w:marBottom w:val="0"/>
              <w:divBdr>
                <w:top w:val="none" w:sz="0" w:space="0" w:color="auto"/>
                <w:left w:val="none" w:sz="0" w:space="0" w:color="auto"/>
                <w:bottom w:val="none" w:sz="0" w:space="0" w:color="auto"/>
                <w:right w:val="none" w:sz="0" w:space="0" w:color="auto"/>
              </w:divBdr>
              <w:divsChild>
                <w:div w:id="1634293522">
                  <w:marLeft w:val="0"/>
                  <w:marRight w:val="0"/>
                  <w:marTop w:val="0"/>
                  <w:marBottom w:val="0"/>
                  <w:divBdr>
                    <w:top w:val="none" w:sz="0" w:space="0" w:color="auto"/>
                    <w:left w:val="none" w:sz="0" w:space="0" w:color="auto"/>
                    <w:bottom w:val="none" w:sz="0" w:space="0" w:color="auto"/>
                    <w:right w:val="none" w:sz="0" w:space="0" w:color="auto"/>
                  </w:divBdr>
                  <w:divsChild>
                    <w:div w:id="288048038">
                      <w:marLeft w:val="0"/>
                      <w:marRight w:val="0"/>
                      <w:marTop w:val="0"/>
                      <w:marBottom w:val="0"/>
                      <w:divBdr>
                        <w:top w:val="none" w:sz="0" w:space="0" w:color="auto"/>
                        <w:left w:val="none" w:sz="0" w:space="0" w:color="auto"/>
                        <w:bottom w:val="none" w:sz="0" w:space="0" w:color="auto"/>
                        <w:right w:val="none" w:sz="0" w:space="0" w:color="auto"/>
                      </w:divBdr>
                      <w:divsChild>
                        <w:div w:id="1633511872">
                          <w:marLeft w:val="0"/>
                          <w:marRight w:val="0"/>
                          <w:marTop w:val="0"/>
                          <w:marBottom w:val="0"/>
                          <w:divBdr>
                            <w:top w:val="none" w:sz="0" w:space="0" w:color="auto"/>
                            <w:left w:val="none" w:sz="0" w:space="0" w:color="auto"/>
                            <w:bottom w:val="none" w:sz="0" w:space="0" w:color="auto"/>
                            <w:right w:val="none" w:sz="0" w:space="0" w:color="auto"/>
                          </w:divBdr>
                          <w:divsChild>
                            <w:div w:id="946546423">
                              <w:marLeft w:val="0"/>
                              <w:marRight w:val="0"/>
                              <w:marTop w:val="0"/>
                              <w:marBottom w:val="0"/>
                              <w:divBdr>
                                <w:top w:val="none" w:sz="0" w:space="0" w:color="auto"/>
                                <w:left w:val="none" w:sz="0" w:space="0" w:color="auto"/>
                                <w:bottom w:val="none" w:sz="0" w:space="0" w:color="auto"/>
                                <w:right w:val="none" w:sz="0" w:space="0" w:color="auto"/>
                              </w:divBdr>
                              <w:divsChild>
                                <w:div w:id="139225454">
                                  <w:marLeft w:val="0"/>
                                  <w:marRight w:val="0"/>
                                  <w:marTop w:val="0"/>
                                  <w:marBottom w:val="0"/>
                                  <w:divBdr>
                                    <w:top w:val="none" w:sz="0" w:space="0" w:color="auto"/>
                                    <w:left w:val="none" w:sz="0" w:space="0" w:color="auto"/>
                                    <w:bottom w:val="none" w:sz="0" w:space="0" w:color="auto"/>
                                    <w:right w:val="none" w:sz="0" w:space="0" w:color="auto"/>
                                  </w:divBdr>
                                </w:div>
                                <w:div w:id="115160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0403325">
          <w:marLeft w:val="0"/>
          <w:marRight w:val="0"/>
          <w:marTop w:val="0"/>
          <w:marBottom w:val="0"/>
          <w:divBdr>
            <w:top w:val="none" w:sz="0" w:space="0" w:color="auto"/>
            <w:left w:val="none" w:sz="0" w:space="0" w:color="auto"/>
            <w:bottom w:val="none" w:sz="0" w:space="0" w:color="auto"/>
            <w:right w:val="none" w:sz="0" w:space="0" w:color="auto"/>
          </w:divBdr>
        </w:div>
      </w:divsChild>
    </w:div>
    <w:div w:id="213432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cadv.org/statistics" TargetMode="External"/><Relationship Id="rId13" Type="http://schemas.openxmlformats.org/officeDocument/2006/relationships/hyperlink" Target="https://lawcommissionofindia.nic.in/old_reports/rpt172.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hehindu.com/multimedia/archive/01340/Justice_Verma_Comm_1340438a.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diankanoon.org/doc/18505005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arandbench.com/news/marital-rape-debate-justice-dy-chandrachud-right-say-no-marriage" TargetMode="External"/><Relationship Id="rId4" Type="http://schemas.openxmlformats.org/officeDocument/2006/relationships/settings" Target="settings.xml"/><Relationship Id="rId9" Type="http://schemas.openxmlformats.org/officeDocument/2006/relationships/hyperlink" Target="https://www.barandbench.com/news/marital-rape-ground-for-divorce-kerala-high-cour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209C0-28F3-4FE2-8C5E-43FB05D13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757</TotalTime>
  <Pages>7</Pages>
  <Words>2167</Words>
  <Characters>12358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jayram.n@yahoo.com</dc:creator>
  <cp:lastModifiedBy>jayram.n@yahoo.com</cp:lastModifiedBy>
  <cp:revision>9</cp:revision>
  <dcterms:created xsi:type="dcterms:W3CDTF">2022-02-12T05:33:00Z</dcterms:created>
  <dcterms:modified xsi:type="dcterms:W3CDTF">2022-02-21T11:30:00Z</dcterms:modified>
</cp:coreProperties>
</file>